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3F39" w14:textId="3AE22F0B" w:rsidR="004922E6" w:rsidRPr="004922E6" w:rsidRDefault="004922E6" w:rsidP="00A95A95">
      <w:pPr>
        <w:tabs>
          <w:tab w:val="center" w:pos="4513"/>
          <w:tab w:val="right" w:pos="9026"/>
        </w:tabs>
        <w:spacing w:line="240" w:lineRule="auto"/>
        <w:jc w:val="center"/>
        <w:rPr>
          <w:color w:val="33CC33"/>
          <w:sz w:val="18"/>
          <w:szCs w:val="18"/>
        </w:rPr>
      </w:pPr>
    </w:p>
    <w:p w14:paraId="7DCB3EE0" w14:textId="26CB3D5C" w:rsidR="004922E6" w:rsidRDefault="00A95A95" w:rsidP="00A95A95">
      <w:pPr>
        <w:tabs>
          <w:tab w:val="left" w:pos="3353"/>
          <w:tab w:val="center" w:pos="4513"/>
          <w:tab w:val="right" w:pos="9026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Young persons’ photography competition consent form</w:t>
      </w:r>
    </w:p>
    <w:p w14:paraId="6393F3E2" w14:textId="21852DFC" w:rsidR="007D4FB5" w:rsidRPr="007D4FB5" w:rsidRDefault="007D4FB5" w:rsidP="007D4FB5">
      <w:pPr>
        <w:pStyle w:val="ListParagraph"/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5B0AD40C" w14:textId="77777777" w:rsidR="007D4FB5" w:rsidRPr="004922E6" w:rsidRDefault="007D4FB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</w:p>
    <w:p w14:paraId="12E24A93" w14:textId="420F3833" w:rsidR="004922E6" w:rsidRDefault="004922E6" w:rsidP="004922E6">
      <w:pPr>
        <w:pStyle w:val="ListParagraph"/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</w:p>
    <w:p w14:paraId="78DE00AE" w14:textId="2418D99A" w:rsidR="00C82CF0" w:rsidRDefault="00A95A9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 w:rsidRPr="00A95A95">
        <w:rPr>
          <w:sz w:val="24"/>
          <w:szCs w:val="24"/>
        </w:rPr>
        <w:t>This is a consent form for parents and carers to indicate permission for the young person in their care to take part in SARSVL’s Powerful and Peaceful Places photography competition.</w:t>
      </w:r>
    </w:p>
    <w:p w14:paraId="67173C3C" w14:textId="236848F4" w:rsidR="00A95A95" w:rsidRDefault="00A95A9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23820522" w14:textId="7F053501" w:rsidR="00A95A95" w:rsidRPr="002065AA" w:rsidRDefault="00A95A9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  <w:r w:rsidRPr="00A95A95">
        <w:rPr>
          <w:b/>
          <w:sz w:val="24"/>
          <w:szCs w:val="24"/>
        </w:rPr>
        <w:t xml:space="preserve">The photography competition </w:t>
      </w:r>
    </w:p>
    <w:p w14:paraId="1AA7BCD7" w14:textId="4F4B7DD5" w:rsidR="00A95A95" w:rsidRPr="00A95A95" w:rsidRDefault="00746FFE" w:rsidP="00A95A9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This International Women’s D</w:t>
      </w:r>
      <w:r w:rsidR="00A95A95" w:rsidRPr="00A95A95">
        <w:rPr>
          <w:rFonts w:eastAsia="Times New Roman"/>
          <w:sz w:val="24"/>
          <w:szCs w:val="24"/>
        </w:rPr>
        <w:t xml:space="preserve">ay SARSVL is asking for photography submissions, from women, girls and </w:t>
      </w:r>
      <w:proofErr w:type="spellStart"/>
      <w:r w:rsidR="00A95A95" w:rsidRPr="00A95A95">
        <w:rPr>
          <w:rFonts w:eastAsia="Times New Roman"/>
          <w:sz w:val="24"/>
          <w:szCs w:val="24"/>
        </w:rPr>
        <w:t>nonbinary</w:t>
      </w:r>
      <w:proofErr w:type="spellEnd"/>
      <w:r w:rsidR="00A95A95" w:rsidRPr="00A95A95">
        <w:rPr>
          <w:rFonts w:eastAsia="Times New Roman"/>
          <w:sz w:val="24"/>
          <w:szCs w:val="24"/>
        </w:rPr>
        <w:t xml:space="preserve"> people 13+ who are comfortable with SARSVL’s woman-centred approach, on the theme of powerful and peaceful places.</w:t>
      </w:r>
    </w:p>
    <w:p w14:paraId="2E02AA1E" w14:textId="627AB494" w:rsidR="00746FFE" w:rsidRDefault="00A95A9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A95A95">
        <w:rPr>
          <w:rFonts w:eastAsia="Times New Roman"/>
          <w:color w:val="000000"/>
          <w:sz w:val="24"/>
          <w:szCs w:val="24"/>
        </w:rPr>
        <w:br/>
      </w:r>
      <w:r w:rsidR="00746FFE">
        <w:rPr>
          <w:rFonts w:eastAsia="Times New Roman"/>
          <w:color w:val="000000"/>
          <w:sz w:val="24"/>
          <w:szCs w:val="24"/>
          <w:shd w:val="clear" w:color="auto" w:fill="FFFFFF"/>
        </w:rPr>
        <w:t>The aim is to select 12-</w:t>
      </w:r>
      <w:r w:rsidRPr="00A95A95">
        <w:rPr>
          <w:rFonts w:eastAsia="Times New Roman"/>
          <w:color w:val="000000"/>
          <w:sz w:val="24"/>
          <w:szCs w:val="24"/>
          <w:shd w:val="clear" w:color="auto" w:fill="FFFFFF"/>
        </w:rPr>
        <w:t>13 photographs and create a calendar to raise money for SARSVL. If picked, the donation of your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child’s</w:t>
      </w:r>
      <w:r w:rsidRPr="00A95A9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photograph will enable us to raise funds for our charity</w:t>
      </w:r>
      <w:r w:rsidR="009A061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in our winter giving campaign</w:t>
      </w:r>
      <w:r w:rsidRPr="00A95A95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 w:rsidR="00746FF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1F3915C1" w14:textId="7404F8F2" w:rsidR="003866E3" w:rsidRDefault="00746FFE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>If we don’t receive enough photo submissions to make a calendar</w:t>
      </w:r>
      <w:r w:rsidR="00D57A7A">
        <w:rPr>
          <w:rFonts w:eastAsia="Times New Roman"/>
          <w:color w:val="000000"/>
          <w:sz w:val="24"/>
          <w:szCs w:val="24"/>
          <w:shd w:val="clear" w:color="auto" w:fill="FFFFFF"/>
        </w:rPr>
        <w:t>,</w:t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we will still select photos to </w:t>
      </w:r>
      <w:r w:rsidR="006234E0">
        <w:rPr>
          <w:rFonts w:eastAsia="Times New Roman"/>
          <w:color w:val="000000"/>
          <w:sz w:val="24"/>
          <w:szCs w:val="24"/>
          <w:shd w:val="clear" w:color="auto" w:fill="FFFFFF"/>
        </w:rPr>
        <w:t>share as a cam</w:t>
      </w:r>
      <w:r w:rsidR="0044047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paign for the 16 Days of Action, </w:t>
      </w:r>
      <w:r w:rsidR="006234E0">
        <w:rPr>
          <w:rFonts w:eastAsia="Times New Roman"/>
          <w:color w:val="000000"/>
          <w:sz w:val="24"/>
          <w:szCs w:val="24"/>
          <w:shd w:val="clear" w:color="auto" w:fill="FFFFFF"/>
        </w:rPr>
        <w:t>starting on the International Day for the Elimination of V</w:t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>iolence</w:t>
      </w:r>
      <w:r w:rsidR="006234E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Against Women and G</w:t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irls </w:t>
      </w:r>
      <w:r w:rsidR="006234E0">
        <w:rPr>
          <w:rFonts w:eastAsia="Times New Roman"/>
          <w:color w:val="000000"/>
          <w:sz w:val="24"/>
          <w:szCs w:val="24"/>
          <w:shd w:val="clear" w:color="auto" w:fill="FFFFFF"/>
        </w:rPr>
        <w:t>from</w:t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November 25t</w:t>
      </w:r>
      <w:r w:rsidR="00D57A7A">
        <w:rPr>
          <w:rFonts w:eastAsia="Times New Roman"/>
          <w:color w:val="000000"/>
          <w:sz w:val="24"/>
          <w:szCs w:val="24"/>
          <w:shd w:val="clear" w:color="auto" w:fill="FFFFFF"/>
        </w:rPr>
        <w:t>h</w:t>
      </w:r>
      <w:r w:rsidR="00A95A95" w:rsidRPr="00A95A9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2026.</w:t>
      </w:r>
    </w:p>
    <w:p w14:paraId="2901B9CA" w14:textId="6D3A2335" w:rsidR="00A95A95" w:rsidRDefault="00A95A95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125D0482" w14:textId="77777777" w:rsidR="00A95A95" w:rsidRPr="00746FFE" w:rsidRDefault="00A95A95" w:rsidP="00A95A95">
      <w:pPr>
        <w:rPr>
          <w:rFonts w:eastAsia="Times New Roman"/>
          <w:b/>
          <w:color w:val="000000"/>
          <w:sz w:val="24"/>
          <w:szCs w:val="24"/>
        </w:rPr>
      </w:pPr>
      <w:r w:rsidRPr="00746FFE">
        <w:rPr>
          <w:rFonts w:eastAsia="Times New Roman"/>
          <w:b/>
          <w:color w:val="000000"/>
          <w:sz w:val="24"/>
          <w:szCs w:val="24"/>
        </w:rPr>
        <w:t>The theme</w:t>
      </w:r>
    </w:p>
    <w:p w14:paraId="6A4B0D28" w14:textId="32014540" w:rsidR="00A95A95" w:rsidRPr="00746FFE" w:rsidRDefault="00A95A95" w:rsidP="00A95A95">
      <w:pPr>
        <w:rPr>
          <w:rFonts w:eastAsia="Times New Roman"/>
          <w:color w:val="000000"/>
          <w:sz w:val="24"/>
          <w:szCs w:val="24"/>
        </w:rPr>
      </w:pPr>
      <w:r w:rsidRPr="00C04C0D">
        <w:rPr>
          <w:rFonts w:eastAsia="Times New Roman"/>
          <w:color w:val="000000"/>
          <w:sz w:val="24"/>
          <w:szCs w:val="24"/>
        </w:rPr>
        <w:t>The theme for the calendar is powerful and peaceful places</w:t>
      </w:r>
      <w:r w:rsidRPr="00746FFE">
        <w:rPr>
          <w:rFonts w:eastAsia="Times New Roman"/>
          <w:color w:val="000000"/>
          <w:sz w:val="24"/>
          <w:szCs w:val="24"/>
        </w:rPr>
        <w:t xml:space="preserve">. We are asking </w:t>
      </w:r>
      <w:r w:rsidR="009A0618">
        <w:rPr>
          <w:rFonts w:eastAsia="Times New Roman"/>
          <w:color w:val="000000"/>
          <w:sz w:val="24"/>
          <w:szCs w:val="24"/>
        </w:rPr>
        <w:t xml:space="preserve">entrants </w:t>
      </w:r>
      <w:r w:rsidRPr="00746FFE">
        <w:rPr>
          <w:rFonts w:eastAsia="Times New Roman"/>
          <w:color w:val="000000"/>
          <w:sz w:val="24"/>
          <w:szCs w:val="24"/>
        </w:rPr>
        <w:t>to take a photo of a place where they have felt powerful or at peace and alongside this to submit a few sentences summarising how/ why this place helped them feel powerful or peaceful.</w:t>
      </w:r>
    </w:p>
    <w:p w14:paraId="1A066258" w14:textId="77777777" w:rsidR="00A95A95" w:rsidRPr="00746FFE" w:rsidRDefault="00A95A95" w:rsidP="00A95A95">
      <w:pPr>
        <w:rPr>
          <w:rFonts w:eastAsia="Times New Roman"/>
          <w:color w:val="000000"/>
          <w:sz w:val="24"/>
          <w:szCs w:val="24"/>
        </w:rPr>
      </w:pPr>
    </w:p>
    <w:p w14:paraId="40135965" w14:textId="77777777" w:rsidR="00A95A95" w:rsidRPr="00746FFE" w:rsidRDefault="00A95A95" w:rsidP="00A95A95">
      <w:pPr>
        <w:spacing w:after="160" w:line="259" w:lineRule="auto"/>
        <w:contextualSpacing/>
        <w:rPr>
          <w:rFonts w:eastAsia="Times New Roman"/>
          <w:b/>
          <w:color w:val="000000"/>
          <w:sz w:val="24"/>
          <w:szCs w:val="24"/>
        </w:rPr>
      </w:pPr>
      <w:r w:rsidRPr="00746FFE">
        <w:rPr>
          <w:rFonts w:eastAsia="Times New Roman"/>
          <w:b/>
          <w:color w:val="000000"/>
          <w:sz w:val="24"/>
          <w:szCs w:val="24"/>
        </w:rPr>
        <w:t>Competition guidelines</w:t>
      </w:r>
    </w:p>
    <w:p w14:paraId="72B29B68" w14:textId="377EA9C3" w:rsidR="00746FFE" w:rsidRDefault="00746FFE" w:rsidP="00746FFE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746FFE">
        <w:rPr>
          <w:rFonts w:eastAsia="Times New Roman"/>
          <w:color w:val="000000"/>
          <w:sz w:val="24"/>
          <w:szCs w:val="24"/>
        </w:rPr>
        <w:t xml:space="preserve">The young person must be </w:t>
      </w:r>
      <w:r w:rsidR="00A95A95" w:rsidRPr="00746FFE">
        <w:rPr>
          <w:rFonts w:eastAsia="Times New Roman"/>
          <w:color w:val="000000"/>
          <w:sz w:val="24"/>
          <w:szCs w:val="24"/>
        </w:rPr>
        <w:t xml:space="preserve">a woman, girl or </w:t>
      </w:r>
      <w:proofErr w:type="spellStart"/>
      <w:r w:rsidR="006234E0" w:rsidRPr="00746FFE">
        <w:rPr>
          <w:rFonts w:eastAsia="Times New Roman"/>
          <w:color w:val="000000"/>
          <w:sz w:val="24"/>
          <w:szCs w:val="24"/>
        </w:rPr>
        <w:t>nonbinary</w:t>
      </w:r>
      <w:proofErr w:type="spellEnd"/>
      <w:r w:rsidR="00A95A95" w:rsidRPr="00746FFE">
        <w:rPr>
          <w:rFonts w:eastAsia="Times New Roman"/>
          <w:color w:val="000000"/>
          <w:sz w:val="24"/>
          <w:szCs w:val="24"/>
        </w:rPr>
        <w:t xml:space="preserve"> person</w:t>
      </w:r>
      <w:r w:rsidR="00D57A7A">
        <w:rPr>
          <w:rFonts w:eastAsia="Times New Roman"/>
          <w:color w:val="000000"/>
          <w:sz w:val="24"/>
          <w:szCs w:val="24"/>
        </w:rPr>
        <w:t xml:space="preserve"> aged</w:t>
      </w:r>
      <w:r w:rsidR="00A95A95" w:rsidRPr="00746FFE">
        <w:rPr>
          <w:rFonts w:eastAsia="Times New Roman"/>
          <w:color w:val="000000"/>
          <w:sz w:val="24"/>
          <w:szCs w:val="24"/>
        </w:rPr>
        <w:t xml:space="preserve"> 13 or over to enter</w:t>
      </w:r>
      <w:r w:rsidR="00B81640">
        <w:rPr>
          <w:rFonts w:eastAsia="Times New Roman"/>
          <w:color w:val="000000"/>
          <w:sz w:val="24"/>
          <w:szCs w:val="24"/>
        </w:rPr>
        <w:t>.</w:t>
      </w:r>
    </w:p>
    <w:p w14:paraId="39DCF578" w14:textId="0AD8BAB0" w:rsidR="00B81640" w:rsidRPr="00B81640" w:rsidRDefault="00B81640" w:rsidP="00B81640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The photograph submitted should be a photograph the young person has taken themselves.</w:t>
      </w:r>
    </w:p>
    <w:p w14:paraId="50247ACD" w14:textId="77777777" w:rsidR="00746FFE" w:rsidRDefault="00A95A95" w:rsidP="00746FFE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746FFE">
        <w:rPr>
          <w:rFonts w:eastAsia="Times New Roman"/>
          <w:color w:val="000000"/>
          <w:sz w:val="24"/>
          <w:szCs w:val="24"/>
        </w:rPr>
        <w:t>The photo</w:t>
      </w:r>
      <w:r w:rsidR="00746FFE" w:rsidRPr="00746FFE">
        <w:rPr>
          <w:rFonts w:eastAsia="Times New Roman"/>
          <w:color w:val="000000"/>
          <w:sz w:val="24"/>
          <w:szCs w:val="24"/>
        </w:rPr>
        <w:t xml:space="preserve"> should showcase a place where the young person has </w:t>
      </w:r>
      <w:r w:rsidRPr="00746FFE">
        <w:rPr>
          <w:rFonts w:eastAsia="Times New Roman"/>
          <w:color w:val="000000"/>
          <w:sz w:val="24"/>
          <w:szCs w:val="24"/>
        </w:rPr>
        <w:t xml:space="preserve">felt powerful or strong in a positive way, or a place where </w:t>
      </w:r>
      <w:r w:rsidR="00746FFE" w:rsidRPr="00746FFE">
        <w:rPr>
          <w:rFonts w:eastAsia="Times New Roman"/>
          <w:color w:val="000000"/>
          <w:sz w:val="24"/>
          <w:szCs w:val="24"/>
        </w:rPr>
        <w:t xml:space="preserve">they </w:t>
      </w:r>
      <w:r w:rsidR="00746FFE">
        <w:rPr>
          <w:rFonts w:eastAsia="Times New Roman"/>
          <w:color w:val="000000"/>
          <w:sz w:val="24"/>
          <w:szCs w:val="24"/>
        </w:rPr>
        <w:t>have felt at peace.</w:t>
      </w:r>
    </w:p>
    <w:p w14:paraId="7B4AC72D" w14:textId="33DF81A0" w:rsidR="00746FFE" w:rsidRDefault="00746FFE" w:rsidP="00746FFE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746FFE">
        <w:rPr>
          <w:rFonts w:eastAsia="Times New Roman"/>
          <w:color w:val="000000"/>
          <w:sz w:val="24"/>
          <w:szCs w:val="24"/>
        </w:rPr>
        <w:t xml:space="preserve">They should also submit </w:t>
      </w:r>
      <w:r w:rsidR="006234E0">
        <w:rPr>
          <w:rFonts w:eastAsia="Times New Roman"/>
          <w:color w:val="000000"/>
          <w:sz w:val="24"/>
          <w:szCs w:val="24"/>
        </w:rPr>
        <w:t>a few sentences (</w:t>
      </w:r>
      <w:r w:rsidR="00A95A95" w:rsidRPr="00746FFE">
        <w:rPr>
          <w:rFonts w:eastAsia="Times New Roman"/>
          <w:color w:val="000000"/>
          <w:sz w:val="24"/>
          <w:szCs w:val="24"/>
        </w:rPr>
        <w:t xml:space="preserve">approx. 50 words) to </w:t>
      </w:r>
      <w:r w:rsidR="009A0618">
        <w:rPr>
          <w:rFonts w:eastAsia="Times New Roman"/>
          <w:color w:val="000000"/>
          <w:sz w:val="24"/>
          <w:szCs w:val="24"/>
        </w:rPr>
        <w:t>accompany their photograph</w:t>
      </w:r>
      <w:r>
        <w:rPr>
          <w:rFonts w:eastAsia="Times New Roman"/>
          <w:color w:val="000000"/>
          <w:sz w:val="24"/>
          <w:szCs w:val="24"/>
        </w:rPr>
        <w:t>.</w:t>
      </w:r>
    </w:p>
    <w:p w14:paraId="18C76766" w14:textId="77777777" w:rsidR="00746FFE" w:rsidRDefault="00A95A95" w:rsidP="00746FFE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746FFE">
        <w:rPr>
          <w:rFonts w:eastAsia="Times New Roman"/>
          <w:color w:val="000000"/>
          <w:sz w:val="24"/>
          <w:szCs w:val="24"/>
        </w:rPr>
        <w:t xml:space="preserve">The photograph should not include people/ faces, or at least in no way identifiable people. </w:t>
      </w:r>
    </w:p>
    <w:p w14:paraId="6B1F5DDE" w14:textId="49DD3381" w:rsidR="009A0618" w:rsidRDefault="00A95A95" w:rsidP="00746FFE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/>
          <w:color w:val="000000"/>
          <w:sz w:val="24"/>
          <w:szCs w:val="24"/>
        </w:rPr>
      </w:pPr>
      <w:r w:rsidRPr="00746FFE">
        <w:rPr>
          <w:rFonts w:eastAsia="Times New Roman"/>
          <w:color w:val="000000"/>
          <w:sz w:val="24"/>
          <w:szCs w:val="24"/>
        </w:rPr>
        <w:t>The photograph should not contain any triggering content, including offensive/ ha</w:t>
      </w:r>
      <w:r w:rsidR="006234E0">
        <w:rPr>
          <w:rFonts w:eastAsia="Times New Roman"/>
          <w:color w:val="000000"/>
          <w:sz w:val="24"/>
          <w:szCs w:val="24"/>
        </w:rPr>
        <w:t>tef</w:t>
      </w:r>
      <w:r w:rsidR="00C04C0D">
        <w:rPr>
          <w:rFonts w:eastAsia="Times New Roman"/>
          <w:color w:val="000000"/>
          <w:sz w:val="24"/>
          <w:szCs w:val="24"/>
        </w:rPr>
        <w:t xml:space="preserve">ul images/ slogans/ material, images of violence or harm or illegal </w:t>
      </w:r>
      <w:r w:rsidR="00D57A7A">
        <w:rPr>
          <w:rFonts w:eastAsia="Times New Roman"/>
          <w:color w:val="000000"/>
          <w:sz w:val="24"/>
          <w:szCs w:val="24"/>
        </w:rPr>
        <w:t>activities</w:t>
      </w:r>
      <w:r w:rsidR="00C04C0D">
        <w:rPr>
          <w:rFonts w:eastAsia="Times New Roman"/>
          <w:color w:val="000000"/>
          <w:sz w:val="24"/>
          <w:szCs w:val="24"/>
        </w:rPr>
        <w:t>.</w:t>
      </w:r>
    </w:p>
    <w:p w14:paraId="07DCE32C" w14:textId="65A401D9" w:rsidR="003866E3" w:rsidRPr="003866E3" w:rsidRDefault="003866E3" w:rsidP="003866E3">
      <w:pPr>
        <w:pStyle w:val="ListParagraph"/>
        <w:numPr>
          <w:ilvl w:val="0"/>
          <w:numId w:val="7"/>
        </w:num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We must receive the entry before the deadline of </w:t>
      </w:r>
      <w:r w:rsidR="00B8164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midnight on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Sunday 26</w:t>
      </w:r>
      <w:r w:rsidRPr="003866E3">
        <w:rPr>
          <w:rFonts w:eastAsia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April to take part. </w:t>
      </w:r>
    </w:p>
    <w:p w14:paraId="622A7CD2" w14:textId="33792235" w:rsidR="00A95A95" w:rsidRPr="006234E0" w:rsidRDefault="006234E0" w:rsidP="006234E0">
      <w:pPr>
        <w:spacing w:after="160" w:line="259" w:lineRule="auto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br/>
      </w:r>
      <w:r w:rsidR="00A95A95" w:rsidRPr="006234E0">
        <w:rPr>
          <w:rFonts w:eastAsia="Times New Roman"/>
          <w:color w:val="000000"/>
          <w:sz w:val="24"/>
          <w:szCs w:val="24"/>
          <w:shd w:val="clear" w:color="auto" w:fill="FFFFFF"/>
        </w:rPr>
        <w:t>If you have any questions abou</w:t>
      </w:r>
      <w:r w:rsidRPr="006234E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t the </w:t>
      </w:r>
      <w:r w:rsidR="00C04C0D" w:rsidRPr="006234E0">
        <w:rPr>
          <w:rFonts w:eastAsia="Times New Roman"/>
          <w:color w:val="000000"/>
          <w:sz w:val="24"/>
          <w:szCs w:val="24"/>
          <w:shd w:val="clear" w:color="auto" w:fill="FFFFFF"/>
        </w:rPr>
        <w:t>competition,</w:t>
      </w:r>
      <w:r w:rsidR="00A95A95" w:rsidRPr="006234E0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you can get in touch with </w:t>
      </w:r>
      <w:r w:rsidR="00A95A95" w:rsidRPr="006234E0">
        <w:rPr>
          <w:rFonts w:eastAsia="Times New Roman"/>
          <w:color w:val="0000FF" w:themeColor="hyperlink"/>
          <w:sz w:val="24"/>
          <w:szCs w:val="24"/>
          <w:u w:val="single"/>
          <w:shd w:val="clear" w:color="auto" w:fill="FFFFFF"/>
        </w:rPr>
        <w:t>info@sarsvl.org.uk</w:t>
      </w:r>
    </w:p>
    <w:p w14:paraId="0CCB3208" w14:textId="17BA4202" w:rsidR="00A95A95" w:rsidRPr="003866E3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  <w:r w:rsidRPr="003866E3">
        <w:rPr>
          <w:b/>
          <w:sz w:val="24"/>
          <w:szCs w:val="24"/>
        </w:rPr>
        <w:t>Young person’s detail</w:t>
      </w:r>
      <w:r w:rsidR="003866E3" w:rsidRPr="003866E3">
        <w:rPr>
          <w:b/>
          <w:sz w:val="24"/>
          <w:szCs w:val="24"/>
        </w:rPr>
        <w:t>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6771"/>
      </w:tblGrid>
      <w:tr w:rsidR="003866E3" w14:paraId="397BD7C2" w14:textId="77777777" w:rsidTr="003866E3">
        <w:tc>
          <w:tcPr>
            <w:tcW w:w="3005" w:type="dxa"/>
          </w:tcPr>
          <w:p w14:paraId="613F6547" w14:textId="69178A11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6771" w:type="dxa"/>
          </w:tcPr>
          <w:p w14:paraId="581D4BA1" w14:textId="77777777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  <w:tr w:rsidR="003866E3" w14:paraId="74AEBEA8" w14:textId="77777777" w:rsidTr="003866E3">
        <w:tc>
          <w:tcPr>
            <w:tcW w:w="3005" w:type="dxa"/>
          </w:tcPr>
          <w:p w14:paraId="516B67EF" w14:textId="6EF71FE1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71" w:type="dxa"/>
          </w:tcPr>
          <w:p w14:paraId="207F2C12" w14:textId="77777777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  <w:tr w:rsidR="003866E3" w14:paraId="02ADFDCC" w14:textId="77777777" w:rsidTr="003866E3">
        <w:tc>
          <w:tcPr>
            <w:tcW w:w="3005" w:type="dxa"/>
          </w:tcPr>
          <w:p w14:paraId="6ED5248C" w14:textId="2B68877E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771" w:type="dxa"/>
          </w:tcPr>
          <w:p w14:paraId="01E7EFE5" w14:textId="77777777" w:rsidR="003866E3" w:rsidRDefault="003866E3" w:rsidP="004922E6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</w:tbl>
    <w:p w14:paraId="3838D9C3" w14:textId="02CE3B6B" w:rsidR="009A0618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3F5FEFDD" w14:textId="5192EDE0" w:rsidR="009A0618" w:rsidRPr="006234E0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  <w:r w:rsidRPr="003866E3">
        <w:rPr>
          <w:b/>
          <w:sz w:val="24"/>
          <w:szCs w:val="24"/>
        </w:rPr>
        <w:t>Carer or Parent</w:t>
      </w:r>
      <w:r w:rsidR="003866E3" w:rsidRPr="003866E3">
        <w:rPr>
          <w:b/>
          <w:sz w:val="24"/>
          <w:szCs w:val="24"/>
        </w:rPr>
        <w:t>’s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6771"/>
      </w:tblGrid>
      <w:tr w:rsidR="003866E3" w14:paraId="15F62429" w14:textId="77777777" w:rsidTr="003866E3">
        <w:tc>
          <w:tcPr>
            <w:tcW w:w="3005" w:type="dxa"/>
          </w:tcPr>
          <w:p w14:paraId="112F3942" w14:textId="3952B8CB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6771" w:type="dxa"/>
          </w:tcPr>
          <w:p w14:paraId="5BB4506C" w14:textId="77777777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  <w:tr w:rsidR="003866E3" w14:paraId="421C87C3" w14:textId="77777777" w:rsidTr="003866E3">
        <w:tc>
          <w:tcPr>
            <w:tcW w:w="3005" w:type="dxa"/>
          </w:tcPr>
          <w:p w14:paraId="1ED5F49D" w14:textId="56B041FB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771" w:type="dxa"/>
          </w:tcPr>
          <w:p w14:paraId="1115FBF6" w14:textId="77777777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  <w:tr w:rsidR="003866E3" w14:paraId="0CAA2FBE" w14:textId="77777777" w:rsidTr="003866E3">
        <w:tc>
          <w:tcPr>
            <w:tcW w:w="3005" w:type="dxa"/>
          </w:tcPr>
          <w:p w14:paraId="5B910BD8" w14:textId="3E464C47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71" w:type="dxa"/>
          </w:tcPr>
          <w:p w14:paraId="66804CA9" w14:textId="77777777" w:rsidR="003866E3" w:rsidRDefault="003866E3" w:rsidP="007F4C60">
            <w:pPr>
              <w:tabs>
                <w:tab w:val="left" w:pos="3353"/>
                <w:tab w:val="center" w:pos="4513"/>
                <w:tab w:val="right" w:pos="9026"/>
              </w:tabs>
              <w:rPr>
                <w:sz w:val="24"/>
                <w:szCs w:val="24"/>
              </w:rPr>
            </w:pPr>
          </w:p>
        </w:tc>
      </w:tr>
    </w:tbl>
    <w:p w14:paraId="2DD6DDE9" w14:textId="42DBD2FF" w:rsidR="009A0618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063A4CB1" w14:textId="77777777" w:rsidR="00B81640" w:rsidRDefault="00B81640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123AB912" w14:textId="553B519C" w:rsidR="009A0618" w:rsidRPr="003866E3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b/>
          <w:sz w:val="24"/>
          <w:szCs w:val="24"/>
        </w:rPr>
      </w:pPr>
      <w:r w:rsidRPr="003866E3">
        <w:rPr>
          <w:b/>
          <w:sz w:val="24"/>
          <w:szCs w:val="24"/>
        </w:rPr>
        <w:t>Permission</w:t>
      </w:r>
    </w:p>
    <w:p w14:paraId="5FB6C3FB" w14:textId="0A6464D5" w:rsidR="009A0618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487CE7C4" w14:textId="3C8CBD8F" w:rsidR="009A0618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agree to (please tick)</w:t>
      </w:r>
      <w:r w:rsidR="003866E3">
        <w:rPr>
          <w:sz w:val="24"/>
          <w:szCs w:val="24"/>
        </w:rPr>
        <w:t>:</w:t>
      </w:r>
    </w:p>
    <w:p w14:paraId="4DCAD93C" w14:textId="79FCBF11" w:rsidR="009A0618" w:rsidRDefault="009A0618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4E912D87" w14:textId="7BE507BA" w:rsidR="003866E3" w:rsidRP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11327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66E3">
        <w:rPr>
          <w:sz w:val="24"/>
          <w:szCs w:val="24"/>
        </w:rPr>
        <w:t xml:space="preserve">       </w:t>
      </w:r>
      <w:r w:rsidR="002065AA">
        <w:rPr>
          <w:sz w:val="24"/>
          <w:szCs w:val="24"/>
        </w:rPr>
        <w:t>m</w:t>
      </w:r>
      <w:r w:rsidR="009A0618" w:rsidRPr="003866E3">
        <w:rPr>
          <w:sz w:val="24"/>
          <w:szCs w:val="24"/>
        </w:rPr>
        <w:t>y child taking part in the stated competition</w:t>
      </w:r>
      <w:r w:rsidR="003866E3">
        <w:rPr>
          <w:sz w:val="24"/>
          <w:szCs w:val="24"/>
        </w:rPr>
        <w:br/>
      </w:r>
    </w:p>
    <w:p w14:paraId="71F6E45F" w14:textId="0F6DCC7D" w:rsidR="003866E3" w:rsidRP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0497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66E3">
        <w:rPr>
          <w:sz w:val="24"/>
          <w:szCs w:val="24"/>
        </w:rPr>
        <w:t xml:space="preserve">       </w:t>
      </w:r>
      <w:r w:rsidR="009A0618" w:rsidRPr="003866E3">
        <w:rPr>
          <w:sz w:val="24"/>
          <w:szCs w:val="24"/>
        </w:rPr>
        <w:t>SARSVL keeping</w:t>
      </w:r>
      <w:r w:rsidR="00D57A7A">
        <w:rPr>
          <w:sz w:val="24"/>
          <w:szCs w:val="24"/>
        </w:rPr>
        <w:t xml:space="preserve"> a</w:t>
      </w:r>
      <w:r w:rsidR="009A0618" w:rsidRPr="003866E3">
        <w:rPr>
          <w:sz w:val="24"/>
          <w:szCs w:val="24"/>
        </w:rPr>
        <w:t xml:space="preserve"> record of this form to be able to get in touch with you or the young person to communicate about the competition</w:t>
      </w:r>
      <w:r w:rsidR="003866E3">
        <w:rPr>
          <w:sz w:val="24"/>
          <w:szCs w:val="24"/>
        </w:rPr>
        <w:br/>
      </w:r>
    </w:p>
    <w:p w14:paraId="6777ECEB" w14:textId="6935D95D" w:rsidR="003866E3" w:rsidRP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713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66E3">
        <w:rPr>
          <w:sz w:val="24"/>
          <w:szCs w:val="24"/>
        </w:rPr>
        <w:t xml:space="preserve">       </w:t>
      </w:r>
      <w:r w:rsidR="002065AA">
        <w:rPr>
          <w:sz w:val="24"/>
          <w:szCs w:val="24"/>
        </w:rPr>
        <w:t xml:space="preserve">confirming the </w:t>
      </w:r>
      <w:r w:rsidR="009A0618" w:rsidRPr="003866E3">
        <w:rPr>
          <w:sz w:val="24"/>
          <w:szCs w:val="24"/>
        </w:rPr>
        <w:t>young person fits the eligible criteria to enter the competition as state</w:t>
      </w:r>
      <w:r w:rsidR="006234E0">
        <w:rPr>
          <w:sz w:val="24"/>
          <w:szCs w:val="24"/>
        </w:rPr>
        <w:t>d in the competition guidelines</w:t>
      </w:r>
      <w:r w:rsidR="003866E3">
        <w:rPr>
          <w:sz w:val="24"/>
          <w:szCs w:val="24"/>
        </w:rPr>
        <w:br/>
      </w:r>
    </w:p>
    <w:p w14:paraId="7F509CB1" w14:textId="258DE829" w:rsidR="003866E3" w:rsidRP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0176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66E3">
        <w:rPr>
          <w:sz w:val="24"/>
          <w:szCs w:val="24"/>
        </w:rPr>
        <w:t xml:space="preserve">       </w:t>
      </w:r>
      <w:r w:rsidR="002065AA">
        <w:rPr>
          <w:sz w:val="24"/>
          <w:szCs w:val="24"/>
        </w:rPr>
        <w:t>confirming</w:t>
      </w:r>
      <w:r w:rsidR="009A0618" w:rsidRPr="003866E3">
        <w:rPr>
          <w:sz w:val="24"/>
          <w:szCs w:val="24"/>
        </w:rPr>
        <w:t xml:space="preserve"> the photo they have submitted meets the competition </w:t>
      </w:r>
      <w:r w:rsidR="003866E3" w:rsidRPr="003866E3">
        <w:rPr>
          <w:sz w:val="24"/>
          <w:szCs w:val="24"/>
        </w:rPr>
        <w:t>guidelines</w:t>
      </w:r>
      <w:r w:rsidR="009A0618" w:rsidRPr="003866E3">
        <w:rPr>
          <w:sz w:val="24"/>
          <w:szCs w:val="24"/>
        </w:rPr>
        <w:t xml:space="preserve"> stated</w:t>
      </w:r>
      <w:r w:rsidR="003866E3" w:rsidRPr="003866E3">
        <w:rPr>
          <w:sz w:val="24"/>
          <w:szCs w:val="24"/>
        </w:rPr>
        <w:t xml:space="preserve"> earlier</w:t>
      </w:r>
      <w:r w:rsidR="003866E3">
        <w:rPr>
          <w:sz w:val="24"/>
          <w:szCs w:val="24"/>
        </w:rPr>
        <w:br/>
      </w:r>
    </w:p>
    <w:p w14:paraId="28DF27B3" w14:textId="024A9CCC" w:rsid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61262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66E3">
        <w:rPr>
          <w:sz w:val="24"/>
          <w:szCs w:val="24"/>
        </w:rPr>
        <w:t xml:space="preserve">        </w:t>
      </w:r>
      <w:r w:rsidR="003866E3" w:rsidRPr="003866E3">
        <w:rPr>
          <w:sz w:val="24"/>
          <w:szCs w:val="24"/>
        </w:rPr>
        <w:t xml:space="preserve">the proceeds of the photography competition </w:t>
      </w:r>
      <w:r w:rsidR="002065AA">
        <w:rPr>
          <w:sz w:val="24"/>
          <w:szCs w:val="24"/>
        </w:rPr>
        <w:t xml:space="preserve">calendar to go to </w:t>
      </w:r>
      <w:r w:rsidR="003866E3" w:rsidRPr="003866E3">
        <w:rPr>
          <w:sz w:val="24"/>
          <w:szCs w:val="24"/>
        </w:rPr>
        <w:t>SARSVL to fund their charitable activities</w:t>
      </w:r>
    </w:p>
    <w:p w14:paraId="3A2E40DD" w14:textId="1B7B3BA6" w:rsidR="006234E0" w:rsidRDefault="006234E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61AC0F37" w14:textId="4F86DB89" w:rsidR="006234E0" w:rsidRPr="003866E3" w:rsidRDefault="002110A0" w:rsidP="003866E3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6077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34E0">
        <w:rPr>
          <w:sz w:val="24"/>
          <w:szCs w:val="24"/>
        </w:rPr>
        <w:t xml:space="preserve">       the sharing of the young person’s first name, or their </w:t>
      </w:r>
      <w:r w:rsidR="00D57A7A">
        <w:rPr>
          <w:sz w:val="24"/>
          <w:szCs w:val="24"/>
        </w:rPr>
        <w:t>chosen</w:t>
      </w:r>
      <w:r w:rsidR="006234E0">
        <w:rPr>
          <w:sz w:val="24"/>
          <w:szCs w:val="24"/>
        </w:rPr>
        <w:t xml:space="preserve"> pseudonym, alongside their entry in the calendar. This will be only the first name or pseudonym they selected when filling in their online entry form.</w:t>
      </w:r>
    </w:p>
    <w:p w14:paraId="65D2BA0C" w14:textId="77777777" w:rsidR="003866E3" w:rsidRDefault="003866E3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1278815F" w14:textId="05CF5F7A" w:rsidR="009A0618" w:rsidRDefault="003866E3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i/>
          <w:sz w:val="24"/>
          <w:szCs w:val="24"/>
        </w:rPr>
      </w:pPr>
      <w:r w:rsidRPr="002065AA">
        <w:rPr>
          <w:b/>
          <w:i/>
          <w:sz w:val="24"/>
          <w:szCs w:val="24"/>
        </w:rPr>
        <w:t>Note:</w:t>
      </w:r>
      <w:r w:rsidRPr="002065AA">
        <w:rPr>
          <w:i/>
          <w:sz w:val="24"/>
          <w:szCs w:val="24"/>
        </w:rPr>
        <w:t xml:space="preserve"> If someone aged between 13-17 enters the competition without consent from a parent or carer we will not be able to use their submission. We will not keep their image or use it in any SARSVL campaigns or materials.</w:t>
      </w:r>
    </w:p>
    <w:p w14:paraId="2EBB1D93" w14:textId="6D0A6544" w:rsidR="002065AA" w:rsidRPr="002065AA" w:rsidRDefault="002065A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i/>
          <w:sz w:val="24"/>
          <w:szCs w:val="24"/>
        </w:rPr>
      </w:pPr>
    </w:p>
    <w:p w14:paraId="60126DBD" w14:textId="3E08C952" w:rsidR="00F144BA" w:rsidRDefault="00F144B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57591171" w14:textId="3202D79A" w:rsidR="00F144BA" w:rsidRDefault="002065A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Print name:   ………………………………………..</w:t>
      </w:r>
    </w:p>
    <w:p w14:paraId="66186B4D" w14:textId="3B5B1B8B" w:rsidR="002065AA" w:rsidRDefault="002110A0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noProof/>
        </w:rPr>
        <w:pict w14:anchorId="2EF51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ignature Line, Unsigned" style="position:absolute;margin-left:76.5pt;margin-top:9pt;width:177pt;height:51.75pt;z-index:-251658752;mso-position-horizontal-relative:text;mso-position-vertical-relative:text;mso-width-relative:page;mso-height-relative:page" wrapcoords="-92 0 -92 20974 21600 20974 21600 0 -92 0">
            <v:imagedata r:id="rId7" o:title=""/>
            <o:lock v:ext="edit" ungrouping="t" rotation="t" cropping="t" verticies="t" text="t" grouping="t"/>
            <o:signatureline v:ext="edit" id="{CE5C449D-BE50-47F1-9F31-480E6F0BDD2C}" provid="{00000000-0000-0000-0000-000000000000}" issignatureline="t"/>
            <w10:wrap type="tight"/>
          </v:shape>
        </w:pict>
      </w:r>
    </w:p>
    <w:p w14:paraId="35C742A3" w14:textId="1910FA32" w:rsidR="002065AA" w:rsidRDefault="002065A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37CB5CAA" w14:textId="4DA4298B" w:rsidR="00F144BA" w:rsidRDefault="00715E62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2DDAA29F" w14:textId="379D8188" w:rsidR="002065AA" w:rsidRDefault="002065A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6EF9D12E" w14:textId="313C72FF" w:rsidR="002065AA" w:rsidRDefault="002065A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</w:p>
    <w:p w14:paraId="2AEA07C2" w14:textId="5AEE8229" w:rsidR="00F144BA" w:rsidRPr="00A95A95" w:rsidRDefault="00F144BA" w:rsidP="004922E6">
      <w:pPr>
        <w:tabs>
          <w:tab w:val="left" w:pos="3353"/>
          <w:tab w:val="center" w:pos="4513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2065AA">
        <w:rPr>
          <w:sz w:val="24"/>
          <w:szCs w:val="24"/>
        </w:rPr>
        <w:t xml:space="preserve">              …………………</w:t>
      </w:r>
    </w:p>
    <w:sectPr w:rsidR="00F144BA" w:rsidRPr="00A95A95" w:rsidSect="00A95A95">
      <w:headerReference w:type="default" r:id="rId8"/>
      <w:footerReference w:type="default" r:id="rId9"/>
      <w:pgSz w:w="11906" w:h="16838"/>
      <w:pgMar w:top="1440" w:right="1440" w:bottom="1440" w:left="1440" w:header="396" w:footer="39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7D9C5" w14:textId="77777777" w:rsidR="00EB0BB9" w:rsidRDefault="00EB0BB9">
      <w:pPr>
        <w:spacing w:line="240" w:lineRule="auto"/>
      </w:pPr>
      <w:r>
        <w:separator/>
      </w:r>
    </w:p>
  </w:endnote>
  <w:endnote w:type="continuationSeparator" w:id="0">
    <w:p w14:paraId="4DAF8352" w14:textId="77777777" w:rsidR="00EB0BB9" w:rsidRDefault="00EB0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25F6" w14:textId="703EAD6F" w:rsidR="00C82CF0" w:rsidRDefault="00C82CF0">
    <w:pPr>
      <w:tabs>
        <w:tab w:val="center" w:pos="4513"/>
        <w:tab w:val="right" w:pos="9026"/>
      </w:tabs>
      <w:spacing w:line="240" w:lineRule="auto"/>
      <w:rPr>
        <w:color w:val="009900"/>
        <w:sz w:val="8"/>
        <w:szCs w:val="8"/>
      </w:rPr>
    </w:pPr>
  </w:p>
  <w:p w14:paraId="7959565C" w14:textId="55F791C4" w:rsidR="00C82CF0" w:rsidRDefault="00907530">
    <w:pPr>
      <w:tabs>
        <w:tab w:val="center" w:pos="4513"/>
        <w:tab w:val="right" w:pos="9026"/>
      </w:tabs>
      <w:spacing w:line="240" w:lineRule="auto"/>
      <w:rPr>
        <w:color w:val="009900"/>
        <w:sz w:val="18"/>
        <w:szCs w:val="18"/>
      </w:rPr>
    </w:pPr>
    <w:r>
      <w:rPr>
        <w:color w:val="009900"/>
        <w:sz w:val="18"/>
        <w:szCs w:val="18"/>
      </w:rPr>
      <w:t>We are here to help you</w:t>
    </w:r>
  </w:p>
  <w:p w14:paraId="5533E69B" w14:textId="77777777" w:rsidR="00D57A7A" w:rsidRDefault="00907530">
    <w:pPr>
      <w:tabs>
        <w:tab w:val="center" w:pos="4513"/>
        <w:tab w:val="right" w:pos="9026"/>
      </w:tabs>
      <w:spacing w:line="240" w:lineRule="auto"/>
      <w:rPr>
        <w:color w:val="7030A0"/>
        <w:sz w:val="18"/>
        <w:szCs w:val="18"/>
      </w:rPr>
    </w:pPr>
    <w:r>
      <w:rPr>
        <w:color w:val="7030A0"/>
        <w:sz w:val="18"/>
        <w:szCs w:val="18"/>
      </w:rPr>
      <w:t>Registered Charity Number 1139555</w:t>
    </w:r>
  </w:p>
  <w:p w14:paraId="5180EC15" w14:textId="432298B5" w:rsidR="00C82CF0" w:rsidRPr="00D57A7A" w:rsidRDefault="00D57A7A">
    <w:pPr>
      <w:tabs>
        <w:tab w:val="center" w:pos="4513"/>
        <w:tab w:val="right" w:pos="9026"/>
      </w:tabs>
      <w:spacing w:line="240" w:lineRule="auto"/>
      <w:rPr>
        <w:color w:val="009900"/>
        <w:sz w:val="18"/>
        <w:szCs w:val="18"/>
      </w:rPr>
    </w:pPr>
    <w:r>
      <w:rPr>
        <w:color w:val="7030A0"/>
        <w:sz w:val="18"/>
        <w:szCs w:val="18"/>
      </w:rPr>
      <w:t>Company Number 7202588</w:t>
    </w:r>
    <w:r w:rsidR="00907530">
      <w:rPr>
        <w:color w:val="7030A0"/>
        <w:sz w:val="18"/>
        <w:szCs w:val="18"/>
      </w:rPr>
      <w:tab/>
    </w:r>
  </w:p>
  <w:p w14:paraId="59EDB360" w14:textId="15A002D1" w:rsidR="00C82CF0" w:rsidRDefault="00C82CF0">
    <w:pPr>
      <w:tabs>
        <w:tab w:val="center" w:pos="4513"/>
        <w:tab w:val="right" w:pos="9026"/>
      </w:tabs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7359" w14:textId="77777777" w:rsidR="00EB0BB9" w:rsidRDefault="00EB0BB9">
      <w:pPr>
        <w:spacing w:line="240" w:lineRule="auto"/>
      </w:pPr>
      <w:r>
        <w:separator/>
      </w:r>
    </w:p>
  </w:footnote>
  <w:footnote w:type="continuationSeparator" w:id="0">
    <w:p w14:paraId="6E84F3F8" w14:textId="77777777" w:rsidR="00EB0BB9" w:rsidRDefault="00EB0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1758" w14:textId="77777777" w:rsidR="00C82CF0" w:rsidRDefault="00907530">
    <w:pPr>
      <w:rPr>
        <w:sz w:val="8"/>
        <w:szCs w:val="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1FDCF0C" wp14:editId="1D8A9ADF">
          <wp:simplePos x="0" y="0"/>
          <wp:positionH relativeFrom="column">
            <wp:posOffset>4762500</wp:posOffset>
          </wp:positionH>
          <wp:positionV relativeFrom="paragraph">
            <wp:posOffset>-113665</wp:posOffset>
          </wp:positionV>
          <wp:extent cx="1498238" cy="785661"/>
          <wp:effectExtent l="0" t="0" r="0" b="0"/>
          <wp:wrapTopAndBottom distT="0" dist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238" cy="785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AE8"/>
    <w:multiLevelType w:val="hybridMultilevel"/>
    <w:tmpl w:val="96526AE6"/>
    <w:lvl w:ilvl="0" w:tplc="0810C8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A34"/>
    <w:multiLevelType w:val="hybridMultilevel"/>
    <w:tmpl w:val="77FC9D5C"/>
    <w:lvl w:ilvl="0" w:tplc="18E2E5E8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56E5"/>
    <w:multiLevelType w:val="multilevel"/>
    <w:tmpl w:val="B89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A62CF"/>
    <w:multiLevelType w:val="hybridMultilevel"/>
    <w:tmpl w:val="7A9E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663C"/>
    <w:multiLevelType w:val="multilevel"/>
    <w:tmpl w:val="953EE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B15BB1"/>
    <w:multiLevelType w:val="multilevel"/>
    <w:tmpl w:val="9B30F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906FEE"/>
    <w:multiLevelType w:val="hybridMultilevel"/>
    <w:tmpl w:val="6F1CF9FC"/>
    <w:lvl w:ilvl="0" w:tplc="AB7419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A29ED"/>
    <w:multiLevelType w:val="hybridMultilevel"/>
    <w:tmpl w:val="3ED4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557B"/>
    <w:multiLevelType w:val="hybridMultilevel"/>
    <w:tmpl w:val="F6141140"/>
    <w:lvl w:ilvl="0" w:tplc="198C87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F0"/>
    <w:rsid w:val="00051524"/>
    <w:rsid w:val="001C78CD"/>
    <w:rsid w:val="002065AA"/>
    <w:rsid w:val="002110A0"/>
    <w:rsid w:val="00260184"/>
    <w:rsid w:val="003866E3"/>
    <w:rsid w:val="00440476"/>
    <w:rsid w:val="004922E6"/>
    <w:rsid w:val="004A5B46"/>
    <w:rsid w:val="00553831"/>
    <w:rsid w:val="006234E0"/>
    <w:rsid w:val="00654844"/>
    <w:rsid w:val="0067125A"/>
    <w:rsid w:val="006D300E"/>
    <w:rsid w:val="00715E62"/>
    <w:rsid w:val="00746FFE"/>
    <w:rsid w:val="007D4FB5"/>
    <w:rsid w:val="00907530"/>
    <w:rsid w:val="00981066"/>
    <w:rsid w:val="009A0618"/>
    <w:rsid w:val="00A95A95"/>
    <w:rsid w:val="00B81640"/>
    <w:rsid w:val="00BD4B4C"/>
    <w:rsid w:val="00BD7DFC"/>
    <w:rsid w:val="00C04C0D"/>
    <w:rsid w:val="00C1097F"/>
    <w:rsid w:val="00C153C9"/>
    <w:rsid w:val="00C81A9A"/>
    <w:rsid w:val="00C82CF0"/>
    <w:rsid w:val="00D57A7A"/>
    <w:rsid w:val="00D96267"/>
    <w:rsid w:val="00DB196D"/>
    <w:rsid w:val="00DF25D0"/>
    <w:rsid w:val="00E47023"/>
    <w:rsid w:val="00EB0BB9"/>
    <w:rsid w:val="00EB4A07"/>
    <w:rsid w:val="00F144BA"/>
    <w:rsid w:val="00F17A10"/>
    <w:rsid w:val="00FA38AD"/>
    <w:rsid w:val="00FB40F1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AE8A64"/>
  <w15:docId w15:val="{CB7C16D8-4037-4C64-8F9F-39A5A181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3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2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2E6"/>
  </w:style>
  <w:style w:type="paragraph" w:styleId="Footer">
    <w:name w:val="footer"/>
    <w:basedOn w:val="Normal"/>
    <w:link w:val="FooterChar"/>
    <w:uiPriority w:val="99"/>
    <w:unhideWhenUsed/>
    <w:rsid w:val="004922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2E6"/>
  </w:style>
  <w:style w:type="character" w:styleId="Hyperlink">
    <w:name w:val="Hyperlink"/>
    <w:basedOn w:val="DefaultParagraphFont"/>
    <w:uiPriority w:val="99"/>
    <w:unhideWhenUsed/>
    <w:rsid w:val="004922E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A06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Muller</dc:creator>
  <cp:lastModifiedBy>Sonia Kumari</cp:lastModifiedBy>
  <cp:revision>4</cp:revision>
  <dcterms:created xsi:type="dcterms:W3CDTF">2026-03-02T14:30:00Z</dcterms:created>
  <dcterms:modified xsi:type="dcterms:W3CDTF">2026-03-06T17:05:00Z</dcterms:modified>
</cp:coreProperties>
</file>