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A46E" w14:textId="77777777" w:rsidR="00E8104B" w:rsidRPr="001D458B" w:rsidRDefault="00E8104B" w:rsidP="00E8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1674ED2D" w14:textId="77777777" w:rsidR="00E8104B" w:rsidRDefault="00E8104B" w:rsidP="00E8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1D458B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SARSVL Future Priorities Questionnaire</w:t>
      </w:r>
    </w:p>
    <w:p w14:paraId="1EBB8954" w14:textId="77777777" w:rsidR="00E8104B" w:rsidRPr="001D458B" w:rsidRDefault="00E8104B" w:rsidP="00E8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29EF32A2" w14:textId="4CB04578" w:rsidR="008D6001" w:rsidRPr="006A2C13" w:rsidRDefault="008D6001" w:rsidP="00E81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 part of the process of refreshing SAR</w:t>
      </w:r>
      <w:r w:rsidR="000A729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VL’s business plan we are seeking feedback from</w:t>
      </w:r>
      <w:r w:rsidR="00C042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042C4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service use</w:t>
      </w:r>
      <w:r w:rsidR="004B337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rs</w:t>
      </w: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It would be most helpful if you could complete this form and email it to</w:t>
      </w:r>
      <w:r w:rsidR="003810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info@sarsvl.org.uk</w:t>
      </w: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 before </w:t>
      </w:r>
      <w:r w:rsidR="003810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 </w:t>
      </w:r>
      <w:proofErr w:type="gramStart"/>
      <w:r w:rsidR="003810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15</w:t>
      </w:r>
      <w:r w:rsidR="0038104B" w:rsidRPr="0038104B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proofErr w:type="gramEnd"/>
      <w:r w:rsidR="003810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February 2021</w:t>
      </w: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E8104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</w:t>
      </w:r>
      <w:r w:rsidRPr="006A2C1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If you don’t have views on all the questions feel free to leave those blank.) </w:t>
      </w:r>
      <w:r w:rsidR="004B337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Thank-you for your time. 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8D6001" w:rsidRPr="00702964" w14:paraId="4D081AE1" w14:textId="77777777" w:rsidTr="00AA6C27">
        <w:trPr>
          <w:trHeight w:val="302"/>
        </w:trPr>
        <w:tc>
          <w:tcPr>
            <w:tcW w:w="9331" w:type="dxa"/>
          </w:tcPr>
          <w:p w14:paraId="58764A2A" w14:textId="1B2D542C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 What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services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have you used?</w:t>
            </w:r>
          </w:p>
        </w:tc>
      </w:tr>
      <w:tr w:rsidR="008D6001" w:rsidRPr="00702964" w14:paraId="639900B9" w14:textId="77777777" w:rsidTr="00E8104B">
        <w:trPr>
          <w:trHeight w:val="2411"/>
        </w:trPr>
        <w:tc>
          <w:tcPr>
            <w:tcW w:w="9331" w:type="dxa"/>
          </w:tcPr>
          <w:p w14:paraId="4AFBF99D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A3C7A3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2E9C9F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676B8B7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001" w:rsidRPr="00702964" w14:paraId="26F88272" w14:textId="77777777" w:rsidTr="00AA6C27">
        <w:trPr>
          <w:trHeight w:val="316"/>
        </w:trPr>
        <w:tc>
          <w:tcPr>
            <w:tcW w:w="9331" w:type="dxa"/>
          </w:tcPr>
          <w:p w14:paraId="7FBD948B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296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What helped you the most?</w:t>
            </w:r>
          </w:p>
        </w:tc>
      </w:tr>
      <w:tr w:rsidR="008D6001" w:rsidRPr="00702964" w14:paraId="6611C5ED" w14:textId="77777777" w:rsidTr="00E8104B">
        <w:trPr>
          <w:trHeight w:val="2195"/>
        </w:trPr>
        <w:tc>
          <w:tcPr>
            <w:tcW w:w="9331" w:type="dxa"/>
          </w:tcPr>
          <w:p w14:paraId="26B12343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A27EA1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8E0D6A9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497C1BA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0DEB89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001" w:rsidRPr="00702964" w14:paraId="6AE35198" w14:textId="77777777" w:rsidTr="00AA6C27">
        <w:trPr>
          <w:trHeight w:val="605"/>
        </w:trPr>
        <w:tc>
          <w:tcPr>
            <w:tcW w:w="9331" w:type="dxa"/>
          </w:tcPr>
          <w:p w14:paraId="52E30929" w14:textId="6CD2413E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3 What else would you like to see SARSVL providing? </w:t>
            </w:r>
          </w:p>
        </w:tc>
      </w:tr>
      <w:tr w:rsidR="008D6001" w:rsidRPr="00702964" w14:paraId="6C26D1F6" w14:textId="77777777" w:rsidTr="00AA6C27">
        <w:trPr>
          <w:trHeight w:val="302"/>
        </w:trPr>
        <w:tc>
          <w:tcPr>
            <w:tcW w:w="9331" w:type="dxa"/>
          </w:tcPr>
          <w:p w14:paraId="2DBE1D0B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16D0D54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FA543A7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214C7E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8023C3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8E8CD35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6151ACF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D407C3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BF14E37" w14:textId="77777777" w:rsidR="00E8104B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B245A6" w14:textId="135267D4" w:rsidR="00E8104B" w:rsidRPr="00702964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001" w:rsidRPr="00702964" w14:paraId="0DE51449" w14:textId="77777777" w:rsidTr="00AA6C27">
        <w:trPr>
          <w:trHeight w:val="2218"/>
        </w:trPr>
        <w:tc>
          <w:tcPr>
            <w:tcW w:w="9331" w:type="dxa"/>
          </w:tcPr>
          <w:p w14:paraId="2851B059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2964">
              <w:rPr>
                <w:rFonts w:ascii="Arial" w:hAnsi="Arial" w:cs="Arial"/>
                <w:sz w:val="28"/>
                <w:szCs w:val="28"/>
              </w:rPr>
              <w:lastRenderedPageBreak/>
              <w:t xml:space="preserve">4 </w:t>
            </w:r>
            <w:r>
              <w:rPr>
                <w:rFonts w:ascii="Arial" w:hAnsi="Arial" w:cs="Arial"/>
                <w:sz w:val="28"/>
                <w:szCs w:val="28"/>
              </w:rPr>
              <w:t>Suggestions so far:</w:t>
            </w:r>
          </w:p>
          <w:p w14:paraId="60E7020C" w14:textId="77777777" w:rsidR="008D6001" w:rsidRDefault="008D6001" w:rsidP="008D6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fully accessible women-only centre shared with other likeminded services</w:t>
            </w:r>
          </w:p>
          <w:p w14:paraId="19467DA6" w14:textId="77777777" w:rsidR="008D6001" w:rsidRDefault="008D6001" w:rsidP="008D6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outreach to community venues/organisations</w:t>
            </w:r>
          </w:p>
          <w:p w14:paraId="404F0360" w14:textId="77777777" w:rsidR="008D6001" w:rsidRDefault="008D6001" w:rsidP="008D6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opportunities to get involved in work to design and support the services</w:t>
            </w:r>
          </w:p>
          <w:p w14:paraId="32414AF3" w14:textId="77777777" w:rsidR="008D6001" w:rsidRPr="006A2C13" w:rsidRDefault="008D6001" w:rsidP="00AA6C27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thoughts on these?</w:t>
            </w:r>
          </w:p>
        </w:tc>
      </w:tr>
      <w:tr w:rsidR="008D6001" w:rsidRPr="00702964" w14:paraId="27E22DFE" w14:textId="77777777" w:rsidTr="00AA6C27">
        <w:trPr>
          <w:trHeight w:val="2463"/>
        </w:trPr>
        <w:tc>
          <w:tcPr>
            <w:tcW w:w="9331" w:type="dxa"/>
          </w:tcPr>
          <w:p w14:paraId="2847FD5A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CF2E73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35D9ED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F64585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D5D2CA" w14:textId="704DB980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D2607A" w14:textId="77777777" w:rsidR="00E8104B" w:rsidRPr="00702964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045032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856C93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A31825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001" w:rsidRPr="00702964" w14:paraId="6609F005" w14:textId="77777777" w:rsidTr="00AA6C27">
        <w:trPr>
          <w:trHeight w:val="302"/>
        </w:trPr>
        <w:tc>
          <w:tcPr>
            <w:tcW w:w="9331" w:type="dxa"/>
          </w:tcPr>
          <w:p w14:paraId="2B0B27FD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2964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Would you be interested in getting more involved?</w:t>
            </w:r>
          </w:p>
        </w:tc>
      </w:tr>
      <w:tr w:rsidR="008D6001" w:rsidRPr="00702964" w14:paraId="3F20710C" w14:textId="77777777" w:rsidTr="00AA6C27">
        <w:trPr>
          <w:trHeight w:val="2780"/>
        </w:trPr>
        <w:tc>
          <w:tcPr>
            <w:tcW w:w="9331" w:type="dxa"/>
          </w:tcPr>
          <w:p w14:paraId="2649EB3A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CD1C9C3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3638CD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018EFFB" w14:textId="77777777" w:rsidR="00E8104B" w:rsidRPr="00702964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5304E08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92E8583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C4CF20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4AE4FA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13F294F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001" w:rsidRPr="00702964" w14:paraId="70D36778" w14:textId="77777777" w:rsidTr="00AA6C27">
        <w:trPr>
          <w:trHeight w:val="302"/>
        </w:trPr>
        <w:tc>
          <w:tcPr>
            <w:tcW w:w="9331" w:type="dxa"/>
          </w:tcPr>
          <w:p w14:paraId="5A9DBFC9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Please add any other points which about SARSVL which you wish to.</w:t>
            </w:r>
          </w:p>
        </w:tc>
      </w:tr>
      <w:tr w:rsidR="008D6001" w:rsidRPr="00702964" w14:paraId="31A942BF" w14:textId="77777777" w:rsidTr="00AA6C27">
        <w:trPr>
          <w:trHeight w:val="2780"/>
        </w:trPr>
        <w:tc>
          <w:tcPr>
            <w:tcW w:w="9331" w:type="dxa"/>
          </w:tcPr>
          <w:p w14:paraId="7935648C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5F35BD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9D5646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2038143" w14:textId="77BB3544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F75DAC" w14:textId="23D185F3" w:rsidR="00E8104B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80C756C" w14:textId="77777777" w:rsidR="00E8104B" w:rsidRPr="00702964" w:rsidRDefault="00E8104B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B82CC45" w14:textId="77777777" w:rsidR="008D6001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E3403F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02467CF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AF4F82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38A09DE" w14:textId="77777777" w:rsidR="008D6001" w:rsidRPr="00702964" w:rsidRDefault="008D6001" w:rsidP="00AA6C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725C99" w14:textId="77777777" w:rsidR="008D6001" w:rsidRPr="009C185F" w:rsidRDefault="008D6001" w:rsidP="008D6001">
      <w:pPr>
        <w:jc w:val="both"/>
        <w:rPr>
          <w:rFonts w:ascii="Arial" w:hAnsi="Arial" w:cs="Arial"/>
          <w:sz w:val="16"/>
          <w:szCs w:val="16"/>
        </w:rPr>
      </w:pPr>
    </w:p>
    <w:p w14:paraId="4F5730CC" w14:textId="77777777" w:rsidR="008D6001" w:rsidRPr="009C1613" w:rsidRDefault="008D6001" w:rsidP="008D6001">
      <w:pPr>
        <w:jc w:val="right"/>
        <w:rPr>
          <w:rFonts w:ascii="Arial" w:hAnsi="Arial" w:cs="Arial"/>
          <w:sz w:val="16"/>
          <w:szCs w:val="16"/>
        </w:rPr>
      </w:pPr>
      <w:r w:rsidRPr="009C1613">
        <w:rPr>
          <w:rFonts w:ascii="Arial" w:hAnsi="Arial" w:cs="Arial"/>
          <w:sz w:val="16"/>
          <w:szCs w:val="16"/>
        </w:rPr>
        <w:t>Thank you for your time.</w:t>
      </w:r>
    </w:p>
    <w:p w14:paraId="5EF7EC6E" w14:textId="55EF7C5A" w:rsidR="008D6001" w:rsidRPr="00702964" w:rsidRDefault="008D6001" w:rsidP="008D6001">
      <w:pPr>
        <w:jc w:val="right"/>
        <w:rPr>
          <w:rFonts w:ascii="Arial" w:hAnsi="Arial" w:cs="Arial"/>
          <w:sz w:val="28"/>
          <w:szCs w:val="28"/>
        </w:rPr>
      </w:pPr>
      <w:r w:rsidRPr="009C1613">
        <w:rPr>
          <w:rFonts w:ascii="Arial" w:hAnsi="Arial" w:cs="Arial"/>
          <w:sz w:val="16"/>
          <w:szCs w:val="16"/>
        </w:rPr>
        <w:t xml:space="preserve">S. Deith and D. Skelton, </w:t>
      </w:r>
      <w:r w:rsidR="00E8104B">
        <w:rPr>
          <w:rFonts w:ascii="Arial" w:hAnsi="Arial" w:cs="Arial"/>
          <w:sz w:val="16"/>
          <w:szCs w:val="16"/>
        </w:rPr>
        <w:t>Jan</w:t>
      </w:r>
      <w:r w:rsidR="003B3F09">
        <w:rPr>
          <w:rFonts w:ascii="Arial" w:hAnsi="Arial" w:cs="Arial"/>
          <w:sz w:val="16"/>
          <w:szCs w:val="16"/>
        </w:rPr>
        <w:t>uary 2021</w:t>
      </w:r>
    </w:p>
    <w:p w14:paraId="204A5800" w14:textId="77777777" w:rsidR="00DF256E" w:rsidRDefault="00DF256E"/>
    <w:sectPr w:rsidR="00DF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17E6" w14:textId="77777777" w:rsidR="007C3667" w:rsidRDefault="007C3667">
      <w:pPr>
        <w:spacing w:after="0" w:line="240" w:lineRule="auto"/>
      </w:pPr>
      <w:r>
        <w:separator/>
      </w:r>
    </w:p>
  </w:endnote>
  <w:endnote w:type="continuationSeparator" w:id="0">
    <w:p w14:paraId="2AF71EB5" w14:textId="77777777" w:rsidR="007C3667" w:rsidRDefault="007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93DA" w14:textId="77777777" w:rsidR="009C1613" w:rsidRDefault="007C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19B1" w14:textId="77777777" w:rsidR="009C1613" w:rsidRDefault="007C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2FE7" w14:textId="77777777" w:rsidR="009C1613" w:rsidRDefault="007C3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6D80" w14:textId="77777777" w:rsidR="007C3667" w:rsidRDefault="007C3667">
      <w:pPr>
        <w:spacing w:after="0" w:line="240" w:lineRule="auto"/>
      </w:pPr>
      <w:r>
        <w:separator/>
      </w:r>
    </w:p>
  </w:footnote>
  <w:footnote w:type="continuationSeparator" w:id="0">
    <w:p w14:paraId="53EE0565" w14:textId="77777777" w:rsidR="007C3667" w:rsidRDefault="007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2E7F" w14:textId="77777777" w:rsidR="009C1613" w:rsidRDefault="007C3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4BF4" w14:textId="77777777" w:rsidR="009C1613" w:rsidRDefault="007C3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7261" w14:textId="77777777" w:rsidR="009C1613" w:rsidRDefault="007C3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425A"/>
    <w:multiLevelType w:val="hybridMultilevel"/>
    <w:tmpl w:val="79FC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1"/>
    <w:rsid w:val="00042C40"/>
    <w:rsid w:val="000A7293"/>
    <w:rsid w:val="00235D03"/>
    <w:rsid w:val="0038104B"/>
    <w:rsid w:val="003B3F09"/>
    <w:rsid w:val="004B3377"/>
    <w:rsid w:val="00757F9C"/>
    <w:rsid w:val="007C3667"/>
    <w:rsid w:val="008D6001"/>
    <w:rsid w:val="00C042A0"/>
    <w:rsid w:val="00DF256E"/>
    <w:rsid w:val="00E8104B"/>
    <w:rsid w:val="00E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C60A"/>
  <w15:chartTrackingRefBased/>
  <w15:docId w15:val="{66393395-016A-47EB-BB88-5D8C942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01"/>
    <w:pPr>
      <w:ind w:left="720"/>
      <w:contextualSpacing/>
    </w:pPr>
  </w:style>
  <w:style w:type="table" w:styleId="TableGrid">
    <w:name w:val="Table Grid"/>
    <w:basedOn w:val="TableNormal"/>
    <w:uiPriority w:val="39"/>
    <w:rsid w:val="008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01"/>
  </w:style>
  <w:style w:type="paragraph" w:styleId="Footer">
    <w:name w:val="footer"/>
    <w:basedOn w:val="Normal"/>
    <w:link w:val="FooterChar"/>
    <w:uiPriority w:val="99"/>
    <w:unhideWhenUsed/>
    <w:rsid w:val="008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Joanne Collins</cp:lastModifiedBy>
  <cp:revision>2</cp:revision>
  <dcterms:created xsi:type="dcterms:W3CDTF">2021-02-05T16:19:00Z</dcterms:created>
  <dcterms:modified xsi:type="dcterms:W3CDTF">2021-02-05T16:19:00Z</dcterms:modified>
</cp:coreProperties>
</file>