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41" w:rsidRDefault="00574D41" w:rsidP="00574D41">
      <w:pPr>
        <w:pStyle w:val="NoSpacing"/>
        <w:jc w:val="center"/>
        <w:rPr>
          <w:rFonts w:ascii="Arial" w:hAnsi="Arial" w:cs="Arial"/>
          <w:b/>
          <w:sz w:val="24"/>
          <w:szCs w:val="24"/>
          <w:u w:val="single"/>
        </w:rPr>
      </w:pPr>
      <w:bookmarkStart w:id="0" w:name="_GoBack"/>
      <w:bookmarkEnd w:id="0"/>
      <w:r w:rsidRPr="00574D41">
        <w:rPr>
          <w:rFonts w:ascii="Arial" w:hAnsi="Arial" w:cs="Arial"/>
          <w:b/>
          <w:sz w:val="24"/>
          <w:szCs w:val="24"/>
          <w:u w:val="single"/>
        </w:rPr>
        <w:t>Background Information</w:t>
      </w:r>
    </w:p>
    <w:p w:rsidR="00574D41" w:rsidRPr="00574D41" w:rsidRDefault="00574D41" w:rsidP="00574D41">
      <w:pPr>
        <w:pStyle w:val="NoSpacing"/>
        <w:jc w:val="center"/>
        <w:rPr>
          <w:rFonts w:ascii="Arial" w:hAnsi="Arial" w:cs="Arial"/>
          <w:b/>
          <w:sz w:val="24"/>
          <w:szCs w:val="24"/>
          <w:u w:val="single"/>
        </w:rPr>
      </w:pPr>
    </w:p>
    <w:p w:rsidR="00E6441E" w:rsidRDefault="003A66B7" w:rsidP="00E6441E">
      <w:pPr>
        <w:pStyle w:val="NoSpacing"/>
        <w:rPr>
          <w:rFonts w:ascii="Arial" w:hAnsi="Arial" w:cs="Arial"/>
          <w:sz w:val="24"/>
          <w:szCs w:val="24"/>
        </w:rPr>
      </w:pPr>
      <w:r>
        <w:rPr>
          <w:rFonts w:ascii="Arial" w:hAnsi="Arial" w:cs="Arial"/>
          <w:sz w:val="24"/>
          <w:szCs w:val="24"/>
        </w:rPr>
        <w:t>Support After Rape and Sexual Violence Leeds (</w:t>
      </w:r>
      <w:r w:rsidR="00E6441E">
        <w:rPr>
          <w:rFonts w:ascii="Arial" w:hAnsi="Arial" w:cs="Arial"/>
          <w:sz w:val="24"/>
          <w:szCs w:val="24"/>
        </w:rPr>
        <w:t>SARSVL</w:t>
      </w:r>
      <w:r>
        <w:rPr>
          <w:rFonts w:ascii="Arial" w:hAnsi="Arial" w:cs="Arial"/>
          <w:sz w:val="24"/>
          <w:szCs w:val="24"/>
        </w:rPr>
        <w:t>)</w:t>
      </w:r>
      <w:r w:rsidR="00E6441E">
        <w:rPr>
          <w:rFonts w:ascii="Arial" w:hAnsi="Arial" w:cs="Arial"/>
          <w:sz w:val="24"/>
          <w:szCs w:val="24"/>
        </w:rPr>
        <w:t xml:space="preserve"> is the profess</w:t>
      </w:r>
      <w:r>
        <w:rPr>
          <w:rFonts w:ascii="Arial" w:hAnsi="Arial" w:cs="Arial"/>
          <w:sz w:val="24"/>
          <w:szCs w:val="24"/>
        </w:rPr>
        <w:t>ionally recognised Rape Crisis Centre for Leeds. SARSVL</w:t>
      </w:r>
      <w:r w:rsidR="00E6441E">
        <w:rPr>
          <w:rFonts w:ascii="Arial" w:hAnsi="Arial" w:cs="Arial"/>
          <w:sz w:val="24"/>
          <w:szCs w:val="24"/>
        </w:rPr>
        <w:t xml:space="preserve"> exists to support women and girls whose lives have been affected by </w:t>
      </w:r>
      <w:r>
        <w:rPr>
          <w:rFonts w:ascii="Arial" w:hAnsi="Arial" w:cs="Arial"/>
          <w:sz w:val="24"/>
          <w:szCs w:val="24"/>
        </w:rPr>
        <w:t xml:space="preserve">child sexual abuse, rape and all forms of </w:t>
      </w:r>
      <w:r w:rsidR="00E6441E">
        <w:rPr>
          <w:rFonts w:ascii="Arial" w:hAnsi="Arial" w:cs="Arial"/>
          <w:sz w:val="24"/>
          <w:szCs w:val="24"/>
        </w:rPr>
        <w:t>sexual violence, to promote their needs and rights, and to work towards the elimination of sexual violence</w:t>
      </w:r>
      <w:r>
        <w:rPr>
          <w:rFonts w:ascii="Arial" w:hAnsi="Arial" w:cs="Arial"/>
          <w:sz w:val="24"/>
          <w:szCs w:val="24"/>
        </w:rPr>
        <w:t xml:space="preserve"> and abuse</w:t>
      </w:r>
      <w:r w:rsidR="00E6441E">
        <w:rPr>
          <w:rFonts w:ascii="Arial" w:hAnsi="Arial" w:cs="Arial"/>
          <w:sz w:val="24"/>
          <w:szCs w:val="24"/>
        </w:rPr>
        <w:t>.</w:t>
      </w:r>
    </w:p>
    <w:p w:rsidR="00E6441E" w:rsidRDefault="00E6441E" w:rsidP="00E6441E">
      <w:pPr>
        <w:pStyle w:val="NoSpacing"/>
        <w:rPr>
          <w:rFonts w:ascii="Arial" w:hAnsi="Arial" w:cs="Arial"/>
          <w:sz w:val="24"/>
          <w:szCs w:val="24"/>
        </w:rPr>
      </w:pPr>
    </w:p>
    <w:p w:rsidR="00E6441E" w:rsidRPr="00C17A99" w:rsidRDefault="00E6441E" w:rsidP="00E6441E">
      <w:pPr>
        <w:pStyle w:val="NoSpacing"/>
        <w:rPr>
          <w:rFonts w:ascii="Arial" w:hAnsi="Arial" w:cs="Arial"/>
          <w:sz w:val="24"/>
          <w:szCs w:val="24"/>
        </w:rPr>
      </w:pPr>
      <w:r>
        <w:rPr>
          <w:rFonts w:ascii="Arial" w:hAnsi="Arial" w:cs="Arial"/>
          <w:sz w:val="24"/>
          <w:szCs w:val="24"/>
        </w:rPr>
        <w:t>SARSVL is run by women for women and girls.  We are proud to be a feminist organisation because we recognise that sexual violence is both a cause and a consequence of gender inequality.  Our vision is of a world where all women and girls can live free from the fear and experience of sexual violence</w:t>
      </w:r>
      <w:r w:rsidR="003A66B7">
        <w:rPr>
          <w:rFonts w:ascii="Arial" w:hAnsi="Arial" w:cs="Arial"/>
          <w:sz w:val="24"/>
          <w:szCs w:val="24"/>
        </w:rPr>
        <w:t xml:space="preserve"> and abuse</w:t>
      </w:r>
      <w:r>
        <w:rPr>
          <w:rFonts w:ascii="Arial" w:hAnsi="Arial" w:cs="Arial"/>
          <w:sz w:val="24"/>
          <w:szCs w:val="24"/>
        </w:rPr>
        <w:t>.  We share this vision with Rape Crisis England &amp; Wales, of which we are proud to be a member.</w:t>
      </w:r>
    </w:p>
    <w:p w:rsidR="00E6441E" w:rsidRPr="00271FA7" w:rsidRDefault="00E6441E" w:rsidP="00E6441E">
      <w:pPr>
        <w:pStyle w:val="NoSpacing"/>
        <w:rPr>
          <w:rFonts w:ascii="Arial" w:hAnsi="Arial" w:cs="Arial"/>
          <w:b/>
          <w:sz w:val="24"/>
          <w:szCs w:val="24"/>
        </w:rPr>
      </w:pPr>
    </w:p>
    <w:p w:rsidR="00E6441E" w:rsidRPr="00AF071F" w:rsidRDefault="00E6441E" w:rsidP="00E6441E">
      <w:pPr>
        <w:pStyle w:val="NoSpacing"/>
        <w:rPr>
          <w:rFonts w:ascii="Arial" w:hAnsi="Arial" w:cs="Arial"/>
          <w:sz w:val="24"/>
          <w:szCs w:val="24"/>
          <w:lang w:val="en-US"/>
        </w:rPr>
      </w:pPr>
      <w:r w:rsidRPr="00AF071F">
        <w:rPr>
          <w:rFonts w:ascii="Arial" w:hAnsi="Arial" w:cs="Arial"/>
          <w:sz w:val="24"/>
          <w:szCs w:val="24"/>
          <w:lang w:val="en-US"/>
        </w:rPr>
        <w:t xml:space="preserve">Our </w:t>
      </w:r>
      <w:r>
        <w:rPr>
          <w:rFonts w:ascii="Arial" w:hAnsi="Arial" w:cs="Arial"/>
          <w:sz w:val="24"/>
          <w:szCs w:val="24"/>
          <w:lang w:val="en-US"/>
        </w:rPr>
        <w:t xml:space="preserve">main </w:t>
      </w:r>
      <w:r w:rsidRPr="00AF071F">
        <w:rPr>
          <w:rFonts w:ascii="Arial" w:hAnsi="Arial" w:cs="Arial"/>
          <w:sz w:val="24"/>
          <w:szCs w:val="24"/>
          <w:lang w:val="en-US"/>
        </w:rPr>
        <w:t>aims are:</w:t>
      </w:r>
    </w:p>
    <w:p w:rsidR="00E6441E" w:rsidRPr="00D90AB9" w:rsidRDefault="00E6441E" w:rsidP="00E6441E">
      <w:pPr>
        <w:pStyle w:val="NoSpacing"/>
        <w:numPr>
          <w:ilvl w:val="0"/>
          <w:numId w:val="1"/>
        </w:numPr>
        <w:rPr>
          <w:rFonts w:ascii="Arial" w:hAnsi="Arial" w:cs="Arial"/>
          <w:sz w:val="24"/>
          <w:szCs w:val="24"/>
        </w:rPr>
      </w:pPr>
      <w:r w:rsidRPr="00AF071F">
        <w:rPr>
          <w:rFonts w:ascii="Arial" w:hAnsi="Arial" w:cs="Arial"/>
          <w:sz w:val="24"/>
          <w:szCs w:val="24"/>
        </w:rPr>
        <w:t>To provide free, confidential support to women and girls whose lives have been affected by sexual violence</w:t>
      </w:r>
      <w:r>
        <w:rPr>
          <w:rFonts w:ascii="Arial" w:hAnsi="Arial" w:cs="Arial"/>
          <w:sz w:val="24"/>
          <w:szCs w:val="24"/>
        </w:rPr>
        <w:t xml:space="preserve"> of any kind, at any time</w:t>
      </w:r>
      <w:r w:rsidRPr="00AF071F">
        <w:rPr>
          <w:rFonts w:ascii="Arial" w:hAnsi="Arial" w:cs="Arial"/>
          <w:sz w:val="24"/>
          <w:szCs w:val="24"/>
        </w:rPr>
        <w:t>;</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reflect the community we serve, working actively to encompass the diversity of needs amongst women and girls who may wish to access our services;</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contribute to the development of local sexual violence-related services, aiming towards comprehensive support for women and girls in Leeds and surrounding areas;</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raise awareness and understanding of sexual violence;</w:t>
      </w:r>
    </w:p>
    <w:p w:rsidR="00E6441E" w:rsidRPr="00AF071F"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 xml:space="preserve">To challenge and change public attitudes about sexual violence against women and girls. </w:t>
      </w:r>
    </w:p>
    <w:p w:rsidR="00DF25CF" w:rsidRDefault="00DF25CF" w:rsidP="00E6441E">
      <w:pPr>
        <w:pStyle w:val="NoSpacing"/>
        <w:rPr>
          <w:rFonts w:ascii="Arial" w:hAnsi="Arial" w:cs="Arial"/>
          <w:b/>
          <w:sz w:val="24"/>
          <w:szCs w:val="24"/>
        </w:rPr>
      </w:pPr>
    </w:p>
    <w:p w:rsidR="00E6441E" w:rsidRDefault="00E6441E" w:rsidP="00E6441E">
      <w:pPr>
        <w:pStyle w:val="NoSpacing"/>
        <w:rPr>
          <w:rFonts w:ascii="Arial" w:hAnsi="Arial" w:cs="Arial"/>
          <w:b/>
          <w:sz w:val="24"/>
          <w:szCs w:val="24"/>
        </w:rPr>
      </w:pPr>
      <w:r>
        <w:rPr>
          <w:rFonts w:ascii="Arial" w:hAnsi="Arial" w:cs="Arial"/>
          <w:b/>
          <w:sz w:val="24"/>
          <w:szCs w:val="24"/>
        </w:rPr>
        <w:t>Development so far</w:t>
      </w:r>
    </w:p>
    <w:p w:rsidR="00DF25CF" w:rsidRPr="007D062B" w:rsidRDefault="00DF25CF" w:rsidP="00E6441E">
      <w:pPr>
        <w:pStyle w:val="NoSpacing"/>
        <w:rPr>
          <w:rFonts w:ascii="Arial" w:hAnsi="Arial" w:cs="Arial"/>
          <w:b/>
          <w:sz w:val="24"/>
          <w:szCs w:val="24"/>
        </w:rPr>
      </w:pPr>
    </w:p>
    <w:p w:rsidR="00E6441E" w:rsidRDefault="00E6441E" w:rsidP="00E6441E">
      <w:pPr>
        <w:pStyle w:val="maintext"/>
        <w:spacing w:after="0"/>
        <w:rPr>
          <w:rFonts w:cs="Arial"/>
          <w:sz w:val="24"/>
          <w:szCs w:val="24"/>
        </w:rPr>
      </w:pPr>
      <w:r>
        <w:rPr>
          <w:rFonts w:cs="Arial"/>
          <w:sz w:val="24"/>
          <w:szCs w:val="24"/>
        </w:rPr>
        <w:t>SARSVL</w:t>
      </w:r>
      <w:r w:rsidRPr="00836EC6">
        <w:rPr>
          <w:rFonts w:cs="Arial"/>
          <w:sz w:val="24"/>
          <w:szCs w:val="24"/>
        </w:rPr>
        <w:t xml:space="preserve"> </w:t>
      </w:r>
      <w:r>
        <w:rPr>
          <w:rFonts w:cs="Arial"/>
          <w:sz w:val="24"/>
          <w:szCs w:val="24"/>
        </w:rPr>
        <w:t>was started by a group of women activists in 2009 and registered as a charity and a Company Limited by Guarantee in 2010</w:t>
      </w:r>
      <w:r w:rsidR="003A66B7">
        <w:rPr>
          <w:rFonts w:cs="Arial"/>
          <w:sz w:val="24"/>
          <w:szCs w:val="24"/>
        </w:rPr>
        <w:t>, launching its first service (a specialist telephone helpline) in 2010</w:t>
      </w:r>
      <w:r>
        <w:rPr>
          <w:rFonts w:cs="Arial"/>
          <w:sz w:val="24"/>
          <w:szCs w:val="24"/>
        </w:rPr>
        <w:t xml:space="preserve">.  </w:t>
      </w:r>
    </w:p>
    <w:p w:rsidR="00E6441E" w:rsidRDefault="00E6441E" w:rsidP="00E6441E">
      <w:pPr>
        <w:pStyle w:val="maintext"/>
        <w:spacing w:after="0"/>
        <w:rPr>
          <w:rFonts w:cs="Arial"/>
          <w:sz w:val="24"/>
          <w:szCs w:val="24"/>
        </w:rPr>
      </w:pPr>
    </w:p>
    <w:p w:rsidR="00E6441E" w:rsidRDefault="00E6441E" w:rsidP="00E6441E">
      <w:pPr>
        <w:pStyle w:val="maintext"/>
        <w:spacing w:after="0"/>
        <w:rPr>
          <w:rFonts w:cs="Arial"/>
          <w:sz w:val="24"/>
          <w:szCs w:val="24"/>
        </w:rPr>
      </w:pPr>
      <w:r>
        <w:rPr>
          <w:rFonts w:cs="Arial"/>
          <w:sz w:val="24"/>
          <w:szCs w:val="24"/>
        </w:rPr>
        <w:t>In 2012, SARSVL secured its first Government grant, moved into its own rented premises for the first time and began recruiting to its small, valued staff team, which</w:t>
      </w:r>
      <w:r w:rsidR="006B1505">
        <w:rPr>
          <w:rFonts w:cs="Arial"/>
          <w:sz w:val="24"/>
          <w:szCs w:val="24"/>
        </w:rPr>
        <w:t xml:space="preserve"> continues to support</w:t>
      </w:r>
      <w:r>
        <w:rPr>
          <w:rFonts w:cs="Arial"/>
          <w:sz w:val="24"/>
          <w:szCs w:val="24"/>
        </w:rPr>
        <w:t xml:space="preserve"> and enables our </w:t>
      </w:r>
      <w:r w:rsidR="006B1505">
        <w:rPr>
          <w:rFonts w:cs="Arial"/>
          <w:sz w:val="24"/>
          <w:szCs w:val="24"/>
        </w:rPr>
        <w:t xml:space="preserve">service delivery, </w:t>
      </w:r>
      <w:r>
        <w:rPr>
          <w:rFonts w:cs="Arial"/>
          <w:sz w:val="24"/>
          <w:szCs w:val="24"/>
        </w:rPr>
        <w:t>development and capacity-building.</w:t>
      </w:r>
    </w:p>
    <w:p w:rsidR="00E6441E" w:rsidRDefault="00E6441E" w:rsidP="00E6441E">
      <w:pPr>
        <w:pStyle w:val="maintext"/>
        <w:spacing w:after="0"/>
        <w:rPr>
          <w:rFonts w:cs="Arial"/>
          <w:sz w:val="24"/>
          <w:szCs w:val="24"/>
        </w:rPr>
      </w:pPr>
    </w:p>
    <w:p w:rsidR="00E6441E" w:rsidRDefault="00E6441E" w:rsidP="00E6441E">
      <w:pPr>
        <w:pStyle w:val="maintext"/>
        <w:spacing w:after="0"/>
        <w:rPr>
          <w:rFonts w:cs="Arial"/>
          <w:sz w:val="24"/>
          <w:szCs w:val="24"/>
        </w:rPr>
      </w:pPr>
      <w:r>
        <w:rPr>
          <w:rFonts w:cs="Arial"/>
          <w:sz w:val="24"/>
          <w:szCs w:val="24"/>
        </w:rPr>
        <w:t xml:space="preserve">SARSVL's current </w:t>
      </w:r>
      <w:r w:rsidR="006B1505">
        <w:rPr>
          <w:rFonts w:cs="Arial"/>
          <w:sz w:val="24"/>
          <w:szCs w:val="24"/>
        </w:rPr>
        <w:t xml:space="preserve">specialist </w:t>
      </w:r>
      <w:r>
        <w:rPr>
          <w:rFonts w:cs="Arial"/>
          <w:sz w:val="24"/>
          <w:szCs w:val="24"/>
        </w:rPr>
        <w:t>services are: a Freephone helpline, open some hours six days a week; helpline support</w:t>
      </w:r>
      <w:r w:rsidR="006B1505">
        <w:rPr>
          <w:rFonts w:cs="Arial"/>
          <w:sz w:val="24"/>
          <w:szCs w:val="24"/>
        </w:rPr>
        <w:t xml:space="preserve"> via SMS text and email</w:t>
      </w:r>
      <w:r>
        <w:rPr>
          <w:rFonts w:cs="Arial"/>
          <w:sz w:val="24"/>
          <w:szCs w:val="24"/>
        </w:rPr>
        <w:t>; face-to-face emotional support (delivered by helpline volunteers); an Independent Sexual Violence Advocacy</w:t>
      </w:r>
      <w:r w:rsidR="006B1505">
        <w:rPr>
          <w:rFonts w:cs="Arial"/>
          <w:sz w:val="24"/>
          <w:szCs w:val="24"/>
        </w:rPr>
        <w:t xml:space="preserve"> (ISVA) service and a C</w:t>
      </w:r>
      <w:r>
        <w:rPr>
          <w:rFonts w:cs="Arial"/>
          <w:sz w:val="24"/>
          <w:szCs w:val="24"/>
        </w:rPr>
        <w:t>ounselling service, including</w:t>
      </w:r>
      <w:r w:rsidR="006B1505">
        <w:rPr>
          <w:rFonts w:cs="Arial"/>
          <w:sz w:val="24"/>
          <w:szCs w:val="24"/>
        </w:rPr>
        <w:t xml:space="preserve"> short and longer term therapeutic options and</w:t>
      </w:r>
      <w:r>
        <w:rPr>
          <w:rFonts w:cs="Arial"/>
          <w:sz w:val="24"/>
          <w:szCs w:val="24"/>
        </w:rPr>
        <w:t xml:space="preserve"> group work.</w:t>
      </w:r>
    </w:p>
    <w:p w:rsidR="00466851" w:rsidRDefault="00E6441E" w:rsidP="00466851">
      <w:pPr>
        <w:pStyle w:val="maintext"/>
        <w:spacing w:after="0"/>
        <w:rPr>
          <w:rStyle w:val="Hyperlink"/>
          <w:rFonts w:cs="Arial"/>
          <w:b/>
          <w:sz w:val="24"/>
          <w:szCs w:val="24"/>
        </w:rPr>
      </w:pPr>
      <w:r w:rsidRPr="004D2656">
        <w:rPr>
          <w:rFonts w:cs="Arial"/>
          <w:b/>
          <w:sz w:val="24"/>
          <w:szCs w:val="24"/>
        </w:rPr>
        <w:t xml:space="preserve">For more information about SARSVL visit </w:t>
      </w:r>
      <w:hyperlink r:id="rId7" w:history="1">
        <w:r w:rsidRPr="00CF761C">
          <w:rPr>
            <w:rStyle w:val="Hyperlink"/>
            <w:rFonts w:cs="Arial"/>
            <w:b/>
            <w:sz w:val="24"/>
            <w:szCs w:val="24"/>
          </w:rPr>
          <w:t>www.supportafterrapeleeds.org.uk</w:t>
        </w:r>
      </w:hyperlink>
    </w:p>
    <w:p w:rsidR="00466851" w:rsidRDefault="00466851" w:rsidP="00466851">
      <w:pPr>
        <w:pStyle w:val="maintext"/>
        <w:spacing w:after="0"/>
        <w:rPr>
          <w:rStyle w:val="Hyperlink"/>
          <w:rFonts w:cs="Arial"/>
          <w:b/>
          <w:sz w:val="24"/>
          <w:szCs w:val="24"/>
        </w:rPr>
      </w:pPr>
    </w:p>
    <w:p w:rsidR="0016681C" w:rsidRDefault="0016681C" w:rsidP="00466851">
      <w:pPr>
        <w:pStyle w:val="maintext"/>
        <w:spacing w:after="0"/>
        <w:rPr>
          <w:rFonts w:cs="Arial"/>
          <w:b/>
          <w:sz w:val="24"/>
          <w:szCs w:val="24"/>
        </w:rPr>
      </w:pPr>
    </w:p>
    <w:p w:rsidR="0016681C" w:rsidRDefault="0016681C" w:rsidP="00466851">
      <w:pPr>
        <w:pStyle w:val="maintext"/>
        <w:spacing w:after="0"/>
        <w:rPr>
          <w:rFonts w:cs="Arial"/>
          <w:b/>
          <w:sz w:val="24"/>
          <w:szCs w:val="24"/>
        </w:rPr>
      </w:pPr>
    </w:p>
    <w:p w:rsidR="0016681C" w:rsidRDefault="0016681C" w:rsidP="00466851">
      <w:pPr>
        <w:pStyle w:val="maintext"/>
        <w:spacing w:after="0"/>
        <w:rPr>
          <w:rFonts w:cs="Arial"/>
          <w:b/>
          <w:sz w:val="24"/>
          <w:szCs w:val="24"/>
        </w:rPr>
      </w:pPr>
    </w:p>
    <w:p w:rsidR="00466851" w:rsidRDefault="00671786" w:rsidP="00466851">
      <w:pPr>
        <w:pStyle w:val="maintext"/>
        <w:spacing w:after="0"/>
        <w:rPr>
          <w:rFonts w:cs="Arial"/>
          <w:b/>
          <w:sz w:val="24"/>
          <w:szCs w:val="24"/>
        </w:rPr>
      </w:pPr>
      <w:r>
        <w:rPr>
          <w:rFonts w:cs="Arial"/>
          <w:b/>
          <w:sz w:val="24"/>
          <w:szCs w:val="24"/>
        </w:rPr>
        <w:t>Helpline</w:t>
      </w:r>
      <w:r w:rsidR="0069297A">
        <w:rPr>
          <w:rFonts w:cs="Arial"/>
          <w:b/>
          <w:sz w:val="24"/>
          <w:szCs w:val="24"/>
        </w:rPr>
        <w:t xml:space="preserve"> Co-ordinator</w:t>
      </w:r>
    </w:p>
    <w:p w:rsidR="009A5652" w:rsidRDefault="00671786" w:rsidP="00466851">
      <w:pPr>
        <w:pStyle w:val="maintext"/>
        <w:spacing w:after="0"/>
        <w:rPr>
          <w:rFonts w:cs="Arial"/>
          <w:sz w:val="24"/>
          <w:szCs w:val="24"/>
        </w:rPr>
      </w:pPr>
      <w:r>
        <w:rPr>
          <w:rFonts w:cs="Arial"/>
          <w:sz w:val="24"/>
          <w:szCs w:val="24"/>
        </w:rPr>
        <w:t>This</w:t>
      </w:r>
      <w:r w:rsidR="009A5652" w:rsidRPr="009A5652">
        <w:rPr>
          <w:rFonts w:cs="Arial"/>
          <w:sz w:val="24"/>
          <w:szCs w:val="24"/>
        </w:rPr>
        <w:t xml:space="preserve"> post at SARSVL will join our senior </w:t>
      </w:r>
      <w:r>
        <w:rPr>
          <w:rFonts w:cs="Arial"/>
          <w:sz w:val="24"/>
          <w:szCs w:val="24"/>
        </w:rPr>
        <w:t>team and lead the Helpline services</w:t>
      </w:r>
      <w:r w:rsidR="00222A59">
        <w:rPr>
          <w:rFonts w:cs="Arial"/>
          <w:sz w:val="24"/>
          <w:szCs w:val="24"/>
        </w:rPr>
        <w:t>.</w:t>
      </w:r>
      <w:r w:rsidR="009A5652" w:rsidRPr="009A5652">
        <w:rPr>
          <w:rFonts w:cs="Arial"/>
          <w:sz w:val="24"/>
          <w:szCs w:val="24"/>
        </w:rPr>
        <w:t xml:space="preserve"> </w:t>
      </w:r>
    </w:p>
    <w:p w:rsidR="009A5652" w:rsidRPr="009A5652" w:rsidRDefault="009A5652" w:rsidP="00466851">
      <w:pPr>
        <w:pStyle w:val="maintext"/>
        <w:spacing w:after="0"/>
        <w:rPr>
          <w:rFonts w:cs="Arial"/>
          <w:sz w:val="24"/>
          <w:szCs w:val="24"/>
        </w:rPr>
      </w:pPr>
    </w:p>
    <w:p w:rsidR="009A5652" w:rsidRPr="00357A35" w:rsidRDefault="009A5652" w:rsidP="009A5652">
      <w:pPr>
        <w:pStyle w:val="maintext"/>
        <w:spacing w:after="0"/>
        <w:rPr>
          <w:sz w:val="24"/>
          <w:szCs w:val="24"/>
        </w:rPr>
      </w:pPr>
      <w:r>
        <w:rPr>
          <w:rFonts w:cs="Arial"/>
          <w:sz w:val="24"/>
          <w:szCs w:val="24"/>
        </w:rPr>
        <w:t xml:space="preserve">This is a varied and exciting role for the right candidate to bring along their own experience and ideas to help shape the future of </w:t>
      </w:r>
      <w:r w:rsidR="00671786">
        <w:rPr>
          <w:rFonts w:cs="Arial"/>
          <w:sz w:val="24"/>
          <w:szCs w:val="24"/>
        </w:rPr>
        <w:t xml:space="preserve">SARSVL’s Helpline services. </w:t>
      </w:r>
    </w:p>
    <w:p w:rsidR="00357A35" w:rsidRDefault="00357A35" w:rsidP="00357A35">
      <w:pPr>
        <w:pStyle w:val="NoSpacing"/>
        <w:rPr>
          <w:rFonts w:ascii="Arial" w:hAnsi="Arial" w:cs="Arial"/>
          <w:sz w:val="24"/>
          <w:szCs w:val="24"/>
        </w:rPr>
      </w:pPr>
    </w:p>
    <w:p w:rsidR="009A5652" w:rsidRDefault="009A5652" w:rsidP="009A5652">
      <w:pPr>
        <w:pStyle w:val="maintext"/>
        <w:spacing w:after="0"/>
        <w:rPr>
          <w:rFonts w:cs="Arial"/>
          <w:sz w:val="24"/>
          <w:szCs w:val="24"/>
        </w:rPr>
      </w:pPr>
    </w:p>
    <w:p w:rsidR="00671786" w:rsidRPr="003E20A6" w:rsidRDefault="00671786" w:rsidP="00671786">
      <w:pPr>
        <w:pStyle w:val="maintext"/>
        <w:spacing w:after="0"/>
        <w:rPr>
          <w:rFonts w:cs="Arial"/>
          <w:b/>
          <w:sz w:val="24"/>
          <w:szCs w:val="24"/>
        </w:rPr>
      </w:pPr>
      <w:r w:rsidRPr="000300EB">
        <w:rPr>
          <w:rFonts w:cs="Arial"/>
          <w:b/>
          <w:sz w:val="24"/>
          <w:szCs w:val="24"/>
        </w:rPr>
        <w:t>Our Helpline Service</w:t>
      </w:r>
    </w:p>
    <w:p w:rsidR="00671786" w:rsidRDefault="00671786" w:rsidP="00671786">
      <w:pPr>
        <w:pStyle w:val="maintext"/>
        <w:numPr>
          <w:ilvl w:val="0"/>
          <w:numId w:val="3"/>
        </w:numPr>
        <w:spacing w:after="0"/>
        <w:rPr>
          <w:rFonts w:cs="Arial"/>
          <w:sz w:val="24"/>
          <w:szCs w:val="24"/>
        </w:rPr>
      </w:pPr>
      <w:r>
        <w:rPr>
          <w:rFonts w:cs="Arial"/>
          <w:sz w:val="24"/>
          <w:szCs w:val="24"/>
        </w:rPr>
        <w:t>The Helpline Service is delivered entirely by women volunteers who commit to regular weekly shifts (including public holidays)</w:t>
      </w:r>
    </w:p>
    <w:p w:rsidR="00671786" w:rsidRDefault="00671786" w:rsidP="00671786">
      <w:pPr>
        <w:pStyle w:val="maintext"/>
        <w:numPr>
          <w:ilvl w:val="0"/>
          <w:numId w:val="3"/>
        </w:numPr>
        <w:spacing w:after="0"/>
        <w:rPr>
          <w:rFonts w:cs="Arial"/>
          <w:sz w:val="24"/>
          <w:szCs w:val="24"/>
        </w:rPr>
      </w:pPr>
      <w:r>
        <w:rPr>
          <w:rFonts w:cs="Arial"/>
          <w:sz w:val="24"/>
          <w:szCs w:val="24"/>
        </w:rPr>
        <w:t xml:space="preserve">The Helpline is open for some hours (afternoon or evening) each day except Saturday (However this is currently reduced during COVID 19). </w:t>
      </w:r>
    </w:p>
    <w:p w:rsidR="00671786" w:rsidRDefault="00671786" w:rsidP="00671786">
      <w:pPr>
        <w:pStyle w:val="maintext"/>
        <w:numPr>
          <w:ilvl w:val="0"/>
          <w:numId w:val="3"/>
        </w:numPr>
        <w:spacing w:after="0"/>
        <w:rPr>
          <w:rFonts w:cs="Arial"/>
          <w:sz w:val="24"/>
          <w:szCs w:val="24"/>
        </w:rPr>
      </w:pPr>
      <w:r>
        <w:rPr>
          <w:rFonts w:cs="Arial"/>
          <w:sz w:val="24"/>
          <w:szCs w:val="24"/>
        </w:rPr>
        <w:t xml:space="preserve">We offer free and confidential emotional support via Freephone telephone, text, and email to women and girls of all ages, no matter how they have been affected by rape and sexual violence </w:t>
      </w:r>
    </w:p>
    <w:p w:rsidR="00671786" w:rsidRDefault="00671786" w:rsidP="00671786">
      <w:pPr>
        <w:pStyle w:val="maintext"/>
        <w:numPr>
          <w:ilvl w:val="0"/>
          <w:numId w:val="3"/>
        </w:numPr>
        <w:spacing w:after="0"/>
        <w:rPr>
          <w:rFonts w:cs="Arial"/>
          <w:sz w:val="24"/>
          <w:szCs w:val="24"/>
        </w:rPr>
      </w:pPr>
      <w:r>
        <w:rPr>
          <w:rFonts w:cs="Arial"/>
          <w:sz w:val="24"/>
          <w:szCs w:val="24"/>
        </w:rPr>
        <w:t xml:space="preserve">Accessibility of the service is important to us. We have no age limits or eligibility criteria for the women and girls we support </w:t>
      </w:r>
    </w:p>
    <w:p w:rsidR="00671786" w:rsidRDefault="00671786" w:rsidP="00671786">
      <w:pPr>
        <w:pStyle w:val="maintext"/>
        <w:spacing w:after="0"/>
        <w:rPr>
          <w:rFonts w:cs="Arial"/>
          <w:b/>
          <w:sz w:val="24"/>
          <w:szCs w:val="24"/>
        </w:rPr>
      </w:pPr>
    </w:p>
    <w:p w:rsidR="00BB7A8A" w:rsidRPr="00DF07FE" w:rsidRDefault="00BB7A8A">
      <w:pPr>
        <w:rPr>
          <w:rFonts w:ascii="Arial" w:hAnsi="Arial" w:cs="Arial"/>
          <w:b/>
          <w:sz w:val="24"/>
          <w:szCs w:val="24"/>
        </w:rPr>
      </w:pPr>
    </w:p>
    <w:sectPr w:rsidR="00BB7A8A" w:rsidRPr="00DF07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1E" w:rsidRDefault="00E6441E" w:rsidP="00E6441E">
      <w:pPr>
        <w:spacing w:after="0" w:line="240" w:lineRule="auto"/>
      </w:pPr>
      <w:r>
        <w:separator/>
      </w:r>
    </w:p>
  </w:endnote>
  <w:endnote w:type="continuationSeparator" w:id="0">
    <w:p w:rsidR="00E6441E" w:rsidRDefault="00E6441E" w:rsidP="00E6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1E" w:rsidRDefault="00E6441E" w:rsidP="00E6441E">
      <w:pPr>
        <w:spacing w:after="0" w:line="240" w:lineRule="auto"/>
      </w:pPr>
      <w:r>
        <w:separator/>
      </w:r>
    </w:p>
  </w:footnote>
  <w:footnote w:type="continuationSeparator" w:id="0">
    <w:p w:rsidR="00E6441E" w:rsidRDefault="00E6441E" w:rsidP="00E6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1E" w:rsidRDefault="00E6441E" w:rsidP="00E6441E">
    <w:pPr>
      <w:pStyle w:val="Header"/>
      <w:jc w:val="center"/>
    </w:pPr>
    <w:r>
      <w:rPr>
        <w:noProof/>
        <w:lang w:eastAsia="en-GB"/>
      </w:rPr>
      <w:drawing>
        <wp:inline distT="0" distB="0" distL="0" distR="0">
          <wp:extent cx="1533525" cy="942975"/>
          <wp:effectExtent l="0" t="0" r="9525" b="9525"/>
          <wp:docPr id="1" name="Picture 1" descr="new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BAB"/>
    <w:multiLevelType w:val="hybridMultilevel"/>
    <w:tmpl w:val="5D88C530"/>
    <w:lvl w:ilvl="0" w:tplc="F20A2EB4">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D4BB1"/>
    <w:multiLevelType w:val="hybridMultilevel"/>
    <w:tmpl w:val="092C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71820"/>
    <w:multiLevelType w:val="hybridMultilevel"/>
    <w:tmpl w:val="4CF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E"/>
    <w:rsid w:val="00066451"/>
    <w:rsid w:val="000A00D6"/>
    <w:rsid w:val="0016681C"/>
    <w:rsid w:val="001F7D92"/>
    <w:rsid w:val="00222A59"/>
    <w:rsid w:val="00357A35"/>
    <w:rsid w:val="00370241"/>
    <w:rsid w:val="003A66B7"/>
    <w:rsid w:val="0044363F"/>
    <w:rsid w:val="00466851"/>
    <w:rsid w:val="00574D41"/>
    <w:rsid w:val="00665007"/>
    <w:rsid w:val="00671786"/>
    <w:rsid w:val="0069297A"/>
    <w:rsid w:val="006B1505"/>
    <w:rsid w:val="006B6B65"/>
    <w:rsid w:val="0071085A"/>
    <w:rsid w:val="00842DA9"/>
    <w:rsid w:val="00847D3A"/>
    <w:rsid w:val="008B1E1A"/>
    <w:rsid w:val="008D76E0"/>
    <w:rsid w:val="00927831"/>
    <w:rsid w:val="009A5652"/>
    <w:rsid w:val="00A27359"/>
    <w:rsid w:val="00BB7A8A"/>
    <w:rsid w:val="00C80143"/>
    <w:rsid w:val="00DF07FE"/>
    <w:rsid w:val="00DF25CF"/>
    <w:rsid w:val="00E33E09"/>
    <w:rsid w:val="00E451A4"/>
    <w:rsid w:val="00E6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DED4-757C-46EA-B9F9-90D0352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1E"/>
    <w:pPr>
      <w:suppressAutoHyphens/>
      <w:spacing w:after="0" w:line="240" w:lineRule="auto"/>
    </w:pPr>
    <w:rPr>
      <w:rFonts w:ascii="Calibri" w:eastAsia="Calibri" w:hAnsi="Calibri" w:cs="Calibri"/>
      <w:lang w:eastAsia="ar-SA"/>
    </w:rPr>
  </w:style>
  <w:style w:type="paragraph" w:customStyle="1" w:styleId="maintext">
    <w:name w:val="main text"/>
    <w:rsid w:val="00E6441E"/>
    <w:pPr>
      <w:spacing w:after="240" w:line="240" w:lineRule="auto"/>
    </w:pPr>
    <w:rPr>
      <w:rFonts w:ascii="Arial" w:eastAsia="Times New Roman" w:hAnsi="Arial" w:cs="Times New Roman"/>
      <w:szCs w:val="20"/>
    </w:rPr>
  </w:style>
  <w:style w:type="character" w:styleId="Hyperlink">
    <w:name w:val="Hyperlink"/>
    <w:uiPriority w:val="99"/>
    <w:unhideWhenUsed/>
    <w:rsid w:val="00E6441E"/>
    <w:rPr>
      <w:color w:val="0000FF"/>
      <w:u w:val="single"/>
    </w:rPr>
  </w:style>
  <w:style w:type="paragraph" w:styleId="Header">
    <w:name w:val="header"/>
    <w:basedOn w:val="Normal"/>
    <w:link w:val="HeaderChar"/>
    <w:uiPriority w:val="99"/>
    <w:unhideWhenUsed/>
    <w:rsid w:val="00E6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41E"/>
  </w:style>
  <w:style w:type="paragraph" w:styleId="Footer">
    <w:name w:val="footer"/>
    <w:basedOn w:val="Normal"/>
    <w:link w:val="FooterChar"/>
    <w:uiPriority w:val="99"/>
    <w:unhideWhenUsed/>
    <w:rsid w:val="00E6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ustyna\AppData\Local\Microsoft\Windows\INetCache\Content.Outlook\QMN27LW6\www.supportafterrapelee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Rebecca Burton</cp:lastModifiedBy>
  <cp:revision>2</cp:revision>
  <dcterms:created xsi:type="dcterms:W3CDTF">2020-04-24T12:01:00Z</dcterms:created>
  <dcterms:modified xsi:type="dcterms:W3CDTF">2020-04-24T12:01:00Z</dcterms:modified>
</cp:coreProperties>
</file>